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F410" w14:textId="77777777" w:rsidR="005559AD" w:rsidRDefault="005559AD" w:rsidP="005559AD">
      <w:pPr>
        <w:pStyle w:val="Heading3"/>
      </w:pPr>
      <w:r>
        <w:t>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1131"/>
        <w:gridCol w:w="1131"/>
        <w:gridCol w:w="1131"/>
        <w:gridCol w:w="1131"/>
        <w:gridCol w:w="1131"/>
        <w:gridCol w:w="1131"/>
        <w:gridCol w:w="1062"/>
        <w:gridCol w:w="1200"/>
        <w:gridCol w:w="870"/>
        <w:gridCol w:w="990"/>
      </w:tblGrid>
      <w:tr w:rsidR="005559AD" w14:paraId="5A0405A3" w14:textId="77777777" w:rsidTr="005559AD">
        <w:tc>
          <w:tcPr>
            <w:tcW w:w="2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CFD88F" w14:textId="77777777" w:rsidR="005559AD" w:rsidRDefault="005559AD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B3E27B" w14:textId="77777777" w:rsidR="005559AD" w:rsidRDefault="005559AD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045E54" w14:textId="77777777" w:rsidR="005559AD" w:rsidRDefault="005559AD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A38797" w14:textId="77777777" w:rsidR="005559AD" w:rsidRDefault="005559AD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95AC35" w14:textId="77777777" w:rsidR="005559AD" w:rsidRDefault="005559AD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FC4CEF" w14:textId="77777777" w:rsidR="005559AD" w:rsidRDefault="005559AD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206B4E" w14:textId="77777777" w:rsidR="005559AD" w:rsidRDefault="005559AD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C15A30" w14:textId="77777777" w:rsidR="005559AD" w:rsidRDefault="005559AD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ADCEE2" w14:textId="77777777" w:rsidR="005559AD" w:rsidRDefault="005559AD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E6A013" w14:textId="77777777" w:rsidR="005559AD" w:rsidRDefault="005559AD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97C8EE" w14:textId="77777777" w:rsidR="005559AD" w:rsidRDefault="005559AD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5559AD" w14:paraId="0C49685F" w14:textId="77777777" w:rsidTr="005559AD">
        <w:tc>
          <w:tcPr>
            <w:tcW w:w="2052" w:type="dxa"/>
            <w:vAlign w:val="center"/>
            <w:hideMark/>
          </w:tcPr>
          <w:p w14:paraId="67591A60" w14:textId="77777777" w:rsidR="005559AD" w:rsidRDefault="005559AD">
            <w:pPr>
              <w:pStyle w:val="bmdsTblBody"/>
            </w:pPr>
            <w:r>
              <w:t>Terminal Body Weight (SD5) (g)</w:t>
            </w:r>
          </w:p>
        </w:tc>
        <w:tc>
          <w:tcPr>
            <w:tcW w:w="1131" w:type="dxa"/>
            <w:vAlign w:val="center"/>
            <w:hideMark/>
          </w:tcPr>
          <w:p w14:paraId="6055CA36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311.0 ± 5.2</w:t>
            </w:r>
          </w:p>
        </w:tc>
        <w:tc>
          <w:tcPr>
            <w:tcW w:w="1131" w:type="dxa"/>
            <w:vAlign w:val="center"/>
            <w:hideMark/>
          </w:tcPr>
          <w:p w14:paraId="563B64B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314.0 ± 5.1</w:t>
            </w:r>
          </w:p>
        </w:tc>
        <w:tc>
          <w:tcPr>
            <w:tcW w:w="1131" w:type="dxa"/>
            <w:vAlign w:val="center"/>
            <w:hideMark/>
          </w:tcPr>
          <w:p w14:paraId="3F92A36E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315.5 ± 1.4</w:t>
            </w:r>
          </w:p>
        </w:tc>
        <w:tc>
          <w:tcPr>
            <w:tcW w:w="1131" w:type="dxa"/>
            <w:vAlign w:val="center"/>
            <w:hideMark/>
          </w:tcPr>
          <w:p w14:paraId="77949796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320.1 ± 4.8</w:t>
            </w:r>
          </w:p>
        </w:tc>
        <w:tc>
          <w:tcPr>
            <w:tcW w:w="1131" w:type="dxa"/>
            <w:vAlign w:val="center"/>
            <w:hideMark/>
          </w:tcPr>
          <w:p w14:paraId="1A885386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308.2 ± 4.4</w:t>
            </w:r>
          </w:p>
        </w:tc>
        <w:tc>
          <w:tcPr>
            <w:tcW w:w="1131" w:type="dxa"/>
            <w:vAlign w:val="center"/>
            <w:hideMark/>
          </w:tcPr>
          <w:p w14:paraId="7AF9033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325.9 ± 4.7</w:t>
            </w:r>
          </w:p>
        </w:tc>
        <w:tc>
          <w:tcPr>
            <w:tcW w:w="1062" w:type="dxa"/>
            <w:vAlign w:val="center"/>
            <w:hideMark/>
          </w:tcPr>
          <w:p w14:paraId="3DFE008B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308.6 ± 4.2</w:t>
            </w:r>
          </w:p>
        </w:tc>
        <w:tc>
          <w:tcPr>
            <w:tcW w:w="1200" w:type="dxa"/>
            <w:vAlign w:val="center"/>
            <w:hideMark/>
          </w:tcPr>
          <w:p w14:paraId="5467B62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308.6 ± 3.9</w:t>
            </w:r>
          </w:p>
        </w:tc>
        <w:tc>
          <w:tcPr>
            <w:tcW w:w="870" w:type="dxa"/>
            <w:vAlign w:val="center"/>
            <w:hideMark/>
          </w:tcPr>
          <w:p w14:paraId="29C2DD77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vAlign w:val="center"/>
            <w:hideMark/>
          </w:tcPr>
          <w:p w14:paraId="33B6F107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5559AD" w14:paraId="5BC0AC11" w14:textId="77777777" w:rsidTr="005559AD">
        <w:tc>
          <w:tcPr>
            <w:tcW w:w="2052" w:type="dxa"/>
            <w:vAlign w:val="center"/>
            <w:hideMark/>
          </w:tcPr>
          <w:p w14:paraId="7735BB48" w14:textId="77777777" w:rsidR="005559AD" w:rsidRDefault="005559AD">
            <w:pPr>
              <w:pStyle w:val="bmdsTblBody"/>
            </w:pPr>
            <w:r>
              <w:t>Kidney-Right Absolute (g)</w:t>
            </w:r>
          </w:p>
        </w:tc>
        <w:tc>
          <w:tcPr>
            <w:tcW w:w="1131" w:type="dxa"/>
            <w:vAlign w:val="center"/>
            <w:hideMark/>
          </w:tcPr>
          <w:p w14:paraId="635EB0E4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0.95 ± 0.02</w:t>
            </w:r>
          </w:p>
        </w:tc>
        <w:tc>
          <w:tcPr>
            <w:tcW w:w="1131" w:type="dxa"/>
            <w:vAlign w:val="center"/>
            <w:hideMark/>
          </w:tcPr>
          <w:p w14:paraId="42B4FED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1.02 ± 0.02</w:t>
            </w:r>
          </w:p>
        </w:tc>
        <w:tc>
          <w:tcPr>
            <w:tcW w:w="1131" w:type="dxa"/>
            <w:vAlign w:val="center"/>
            <w:hideMark/>
          </w:tcPr>
          <w:p w14:paraId="34A20435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0.98 ± 0.03</w:t>
            </w:r>
          </w:p>
        </w:tc>
        <w:tc>
          <w:tcPr>
            <w:tcW w:w="1131" w:type="dxa"/>
            <w:vAlign w:val="center"/>
            <w:hideMark/>
          </w:tcPr>
          <w:p w14:paraId="46882744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1.07 ± 0.03**</w:t>
            </w:r>
          </w:p>
        </w:tc>
        <w:tc>
          <w:tcPr>
            <w:tcW w:w="1131" w:type="dxa"/>
            <w:vAlign w:val="center"/>
            <w:hideMark/>
          </w:tcPr>
          <w:p w14:paraId="70573683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0.97 ± 0.04</w:t>
            </w:r>
          </w:p>
        </w:tc>
        <w:tc>
          <w:tcPr>
            <w:tcW w:w="1131" w:type="dxa"/>
            <w:vAlign w:val="center"/>
            <w:hideMark/>
          </w:tcPr>
          <w:p w14:paraId="5CD3457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1.01 ± 0.04</w:t>
            </w:r>
          </w:p>
        </w:tc>
        <w:tc>
          <w:tcPr>
            <w:tcW w:w="1062" w:type="dxa"/>
            <w:vAlign w:val="center"/>
            <w:hideMark/>
          </w:tcPr>
          <w:p w14:paraId="301D96AA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0.94 ± 0.02</w:t>
            </w:r>
          </w:p>
        </w:tc>
        <w:tc>
          <w:tcPr>
            <w:tcW w:w="1200" w:type="dxa"/>
            <w:vAlign w:val="center"/>
            <w:hideMark/>
          </w:tcPr>
          <w:p w14:paraId="7A29D1D2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0.98 ± 0.02</w:t>
            </w:r>
          </w:p>
        </w:tc>
        <w:tc>
          <w:tcPr>
            <w:tcW w:w="870" w:type="dxa"/>
            <w:vAlign w:val="center"/>
            <w:hideMark/>
          </w:tcPr>
          <w:p w14:paraId="31634BDE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496250C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5559AD" w14:paraId="515B328A" w14:textId="77777777" w:rsidTr="005559AD">
        <w:tc>
          <w:tcPr>
            <w:tcW w:w="2052" w:type="dxa"/>
            <w:vAlign w:val="center"/>
            <w:hideMark/>
          </w:tcPr>
          <w:p w14:paraId="0995EB9C" w14:textId="77777777" w:rsidR="005559AD" w:rsidRDefault="005559AD">
            <w:pPr>
              <w:pStyle w:val="bmdsTblBody"/>
            </w:pPr>
            <w:r>
              <w:t>Kidney-Right Relative (mg/g)</w:t>
            </w:r>
          </w:p>
        </w:tc>
        <w:tc>
          <w:tcPr>
            <w:tcW w:w="1131" w:type="dxa"/>
            <w:vAlign w:val="center"/>
            <w:hideMark/>
          </w:tcPr>
          <w:p w14:paraId="577C7492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3.05 ± 0.05</w:t>
            </w:r>
          </w:p>
        </w:tc>
        <w:tc>
          <w:tcPr>
            <w:tcW w:w="1131" w:type="dxa"/>
            <w:vAlign w:val="center"/>
            <w:hideMark/>
          </w:tcPr>
          <w:p w14:paraId="5C90E805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3.25 ± 0.05</w:t>
            </w:r>
          </w:p>
        </w:tc>
        <w:tc>
          <w:tcPr>
            <w:tcW w:w="1131" w:type="dxa"/>
            <w:vAlign w:val="center"/>
            <w:hideMark/>
          </w:tcPr>
          <w:p w14:paraId="3E21DFA2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3.11 ± 0.09</w:t>
            </w:r>
          </w:p>
        </w:tc>
        <w:tc>
          <w:tcPr>
            <w:tcW w:w="1131" w:type="dxa"/>
            <w:vAlign w:val="center"/>
            <w:hideMark/>
          </w:tcPr>
          <w:p w14:paraId="348D1F32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3.34 ± 0.11*</w:t>
            </w:r>
          </w:p>
        </w:tc>
        <w:tc>
          <w:tcPr>
            <w:tcW w:w="1131" w:type="dxa"/>
            <w:vAlign w:val="center"/>
            <w:hideMark/>
          </w:tcPr>
          <w:p w14:paraId="24F296B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3.16 ± 0.10</w:t>
            </w:r>
          </w:p>
        </w:tc>
        <w:tc>
          <w:tcPr>
            <w:tcW w:w="1131" w:type="dxa"/>
            <w:vAlign w:val="center"/>
            <w:hideMark/>
          </w:tcPr>
          <w:p w14:paraId="098D6E69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3.11 ± 0.09</w:t>
            </w:r>
          </w:p>
        </w:tc>
        <w:tc>
          <w:tcPr>
            <w:tcW w:w="1062" w:type="dxa"/>
            <w:vAlign w:val="center"/>
            <w:hideMark/>
          </w:tcPr>
          <w:p w14:paraId="11D169E5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3.04 ± 0.08</w:t>
            </w:r>
          </w:p>
        </w:tc>
        <w:tc>
          <w:tcPr>
            <w:tcW w:w="1200" w:type="dxa"/>
            <w:vAlign w:val="center"/>
            <w:hideMark/>
          </w:tcPr>
          <w:p w14:paraId="29D82F1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3.18 ± 0.07</w:t>
            </w:r>
          </w:p>
        </w:tc>
        <w:tc>
          <w:tcPr>
            <w:tcW w:w="870" w:type="dxa"/>
            <w:vAlign w:val="center"/>
            <w:hideMark/>
          </w:tcPr>
          <w:p w14:paraId="65924D7B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1.029</w:t>
            </w:r>
          </w:p>
        </w:tc>
        <w:tc>
          <w:tcPr>
            <w:tcW w:w="990" w:type="dxa"/>
            <w:vAlign w:val="center"/>
            <w:hideMark/>
          </w:tcPr>
          <w:p w14:paraId="38B34B44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0.628</w:t>
            </w:r>
          </w:p>
        </w:tc>
      </w:tr>
      <w:tr w:rsidR="005559AD" w14:paraId="11C1D9DF" w14:textId="77777777" w:rsidTr="005559AD">
        <w:tc>
          <w:tcPr>
            <w:tcW w:w="2052" w:type="dxa"/>
            <w:vAlign w:val="center"/>
            <w:hideMark/>
          </w:tcPr>
          <w:p w14:paraId="32AEB2DF" w14:textId="77777777" w:rsidR="005559AD" w:rsidRDefault="005559AD">
            <w:pPr>
              <w:pStyle w:val="bmdsTblBody"/>
            </w:pPr>
            <w:r>
              <w:t>Liver Weight Absolute (g)</w:t>
            </w:r>
          </w:p>
        </w:tc>
        <w:tc>
          <w:tcPr>
            <w:tcW w:w="1131" w:type="dxa"/>
            <w:vAlign w:val="center"/>
            <w:hideMark/>
          </w:tcPr>
          <w:p w14:paraId="7310ED93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11.48 ± 0.31**</w:t>
            </w:r>
          </w:p>
        </w:tc>
        <w:tc>
          <w:tcPr>
            <w:tcW w:w="1131" w:type="dxa"/>
            <w:vAlign w:val="center"/>
            <w:hideMark/>
          </w:tcPr>
          <w:p w14:paraId="6B77151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12.00 ± 0.37</w:t>
            </w:r>
          </w:p>
        </w:tc>
        <w:tc>
          <w:tcPr>
            <w:tcW w:w="1131" w:type="dxa"/>
            <w:vAlign w:val="center"/>
            <w:hideMark/>
          </w:tcPr>
          <w:p w14:paraId="526FFFF9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12.31 ± 0.30</w:t>
            </w:r>
          </w:p>
        </w:tc>
        <w:tc>
          <w:tcPr>
            <w:tcW w:w="1131" w:type="dxa"/>
            <w:vAlign w:val="center"/>
            <w:hideMark/>
          </w:tcPr>
          <w:p w14:paraId="2DBBC25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12.48 ± 0.35</w:t>
            </w:r>
          </w:p>
        </w:tc>
        <w:tc>
          <w:tcPr>
            <w:tcW w:w="1131" w:type="dxa"/>
            <w:vAlign w:val="center"/>
            <w:hideMark/>
          </w:tcPr>
          <w:p w14:paraId="171C012A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11.80 ± 0.35</w:t>
            </w:r>
          </w:p>
        </w:tc>
        <w:tc>
          <w:tcPr>
            <w:tcW w:w="1131" w:type="dxa"/>
            <w:vAlign w:val="center"/>
            <w:hideMark/>
          </w:tcPr>
          <w:p w14:paraId="28657583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13.14 ± 0.41**</w:t>
            </w:r>
          </w:p>
        </w:tc>
        <w:tc>
          <w:tcPr>
            <w:tcW w:w="1062" w:type="dxa"/>
            <w:vAlign w:val="center"/>
            <w:hideMark/>
          </w:tcPr>
          <w:p w14:paraId="5759E07B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12.75 ± 0.30**</w:t>
            </w:r>
          </w:p>
        </w:tc>
        <w:tc>
          <w:tcPr>
            <w:tcW w:w="1200" w:type="dxa"/>
            <w:vAlign w:val="center"/>
            <w:hideMark/>
          </w:tcPr>
          <w:p w14:paraId="2E05A9DF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14.31 ± 0.11**</w:t>
            </w:r>
          </w:p>
        </w:tc>
        <w:tc>
          <w:tcPr>
            <w:tcW w:w="870" w:type="dxa"/>
            <w:vAlign w:val="center"/>
            <w:hideMark/>
          </w:tcPr>
          <w:p w14:paraId="2A52AC06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8.492</w:t>
            </w:r>
          </w:p>
        </w:tc>
        <w:tc>
          <w:tcPr>
            <w:tcW w:w="990" w:type="dxa"/>
            <w:vAlign w:val="center"/>
            <w:hideMark/>
          </w:tcPr>
          <w:p w14:paraId="409E3E1E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5.426</w:t>
            </w:r>
          </w:p>
        </w:tc>
      </w:tr>
      <w:tr w:rsidR="005559AD" w14:paraId="2441BD45" w14:textId="77777777" w:rsidTr="005559AD">
        <w:tc>
          <w:tcPr>
            <w:tcW w:w="20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CFF2BD" w14:textId="77777777" w:rsidR="005559AD" w:rsidRDefault="005559AD">
            <w:pPr>
              <w:pStyle w:val="bmdsTblBody"/>
            </w:pPr>
            <w:r>
              <w:t>Liver Weight Relative (mg/g)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A0156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36.88 ± 0.52**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60E01D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38.21 ± 0.78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828303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39.03 ± 0.85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E8F90F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39.01 ± 1.22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A78EAB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38.26 ± 0.77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18DDE9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40.28 ± 0.78**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05F86E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41.33 ± 1.00**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186F87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46.42 ± 0.86**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7B402C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16.251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599F51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8.358</w:t>
            </w:r>
          </w:p>
        </w:tc>
      </w:tr>
    </w:tbl>
    <w:p w14:paraId="0906C78D" w14:textId="77777777" w:rsidR="005559AD" w:rsidRDefault="005559AD" w:rsidP="005559AD">
      <w:pPr>
        <w:sectPr w:rsidR="005559AD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4222AA3" w14:textId="77777777" w:rsidR="005559AD" w:rsidRDefault="005559AD" w:rsidP="005559AD">
      <w:pPr>
        <w:pStyle w:val="Heading3"/>
      </w:pPr>
      <w:r>
        <w:lastRenderedPageBreak/>
        <w:t>Female Organ Weights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2"/>
        <w:gridCol w:w="1083"/>
        <w:gridCol w:w="1083"/>
        <w:gridCol w:w="1083"/>
        <w:gridCol w:w="1083"/>
        <w:gridCol w:w="1083"/>
        <w:gridCol w:w="1083"/>
        <w:gridCol w:w="1083"/>
        <w:gridCol w:w="1457"/>
        <w:gridCol w:w="900"/>
        <w:gridCol w:w="990"/>
      </w:tblGrid>
      <w:tr w:rsidR="005559AD" w14:paraId="4187EA20" w14:textId="77777777" w:rsidTr="005559AD">
        <w:tc>
          <w:tcPr>
            <w:tcW w:w="2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CA94D2" w14:textId="77777777" w:rsidR="005559AD" w:rsidRDefault="005559AD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BBFB74" w14:textId="77777777" w:rsidR="005559AD" w:rsidRDefault="005559AD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AA6FB3" w14:textId="77777777" w:rsidR="005559AD" w:rsidRDefault="005559AD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8C08B4" w14:textId="77777777" w:rsidR="005559AD" w:rsidRDefault="005559AD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36EA0F" w14:textId="77777777" w:rsidR="005559AD" w:rsidRDefault="005559AD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BE2746" w14:textId="77777777" w:rsidR="005559AD" w:rsidRDefault="005559AD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F5A2DC" w14:textId="77777777" w:rsidR="005559AD" w:rsidRDefault="005559AD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75CAA2" w14:textId="77777777" w:rsidR="005559AD" w:rsidRDefault="005559AD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14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EB744E" w14:textId="77777777" w:rsidR="005559AD" w:rsidRDefault="005559AD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D9AACD" w14:textId="77777777" w:rsidR="005559AD" w:rsidRDefault="005559AD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7A6BD7" w14:textId="77777777" w:rsidR="005559AD" w:rsidRDefault="005559AD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5559AD" w14:paraId="1264403B" w14:textId="77777777" w:rsidTr="005559AD">
        <w:tc>
          <w:tcPr>
            <w:tcW w:w="20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2DB15C" w14:textId="77777777" w:rsidR="005559AD" w:rsidRDefault="005559AD">
            <w:pPr>
              <w:pStyle w:val="bmdsTblBody"/>
            </w:pPr>
            <w:r>
              <w:t>Terminal Body Weight (SD5) (g)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F9C0D4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221.0 ± 5.4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677DE1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215.4 ± 7.5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54D3C4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211.0 ± 4.0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4CD46D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213.0 ± 6.5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7E4BB7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219.0 ± 7.4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2B7775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216.3 ± 6.2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92A463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208.2 ± 5.5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B93E7B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213.2 ± 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9EF0B0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848161" w14:textId="77777777" w:rsidR="005559AD" w:rsidRDefault="005559AD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2B00D0AE" w14:textId="77777777" w:rsidR="005559AD" w:rsidRDefault="005559AD" w:rsidP="005559AD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5952745B" w14:textId="77777777" w:rsidR="005559AD" w:rsidRDefault="005559AD" w:rsidP="005559AD">
      <w:pPr>
        <w:pStyle w:val="bmdsTblFootnote"/>
      </w:pPr>
      <w:r>
        <w:rPr>
          <w:sz w:val="16"/>
        </w:rPr>
        <w:t>Relative organ weights (organ-weight-to-body-weight ratios) are given as mg organ weight/g body weight</w:t>
      </w:r>
    </w:p>
    <w:p w14:paraId="4B46BC65" w14:textId="77777777" w:rsidR="005559AD" w:rsidRDefault="005559AD" w:rsidP="005559AD">
      <w:pPr>
        <w:pStyle w:val="bmdsTblFootnote"/>
      </w:pPr>
      <w:r>
        <w:rPr>
          <w:sz w:val="16"/>
        </w:rPr>
        <w:t xml:space="preserve">Statistical analysis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73B659C3" w14:textId="77777777" w:rsidR="005559AD" w:rsidRDefault="005559AD" w:rsidP="005559AD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359E7D56" w14:textId="77777777" w:rsidR="005559AD" w:rsidRDefault="005559AD" w:rsidP="005559AD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1C3B0A83" w14:textId="77777777" w:rsidR="005559AD" w:rsidRDefault="005559AD" w:rsidP="005559AD">
      <w:pPr>
        <w:pStyle w:val="bmdsTblFootnote"/>
      </w:pPr>
      <w:r>
        <w:rPr>
          <w:sz w:val="16"/>
        </w:rPr>
        <w:t>* Statistically significant at p ≤ 0.05</w:t>
      </w:r>
    </w:p>
    <w:p w14:paraId="200EF4E5" w14:textId="77777777" w:rsidR="005559AD" w:rsidRDefault="005559AD" w:rsidP="005559AD">
      <w:pPr>
        <w:pStyle w:val="bmdsTblFootnote"/>
      </w:pPr>
      <w:r>
        <w:rPr>
          <w:sz w:val="16"/>
        </w:rPr>
        <w:t>** Statistically significant at p ≤ 0.01</w:t>
      </w:r>
    </w:p>
    <w:p w14:paraId="78D5BC98" w14:textId="77777777" w:rsidR="005559AD" w:rsidRDefault="005559AD" w:rsidP="005559AD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3AB11765" w14:textId="77777777" w:rsidR="005559AD" w:rsidRDefault="005559AD" w:rsidP="005559AD">
      <w:pPr>
        <w:pStyle w:val="bmdsTblFootnote"/>
      </w:pPr>
      <w:r>
        <w:rPr>
          <w:sz w:val="16"/>
        </w:rPr>
        <w:t>NVM = no viable model</w:t>
      </w:r>
    </w:p>
    <w:p w14:paraId="36DB410E" w14:textId="77777777" w:rsidR="005559AD" w:rsidRDefault="005559AD" w:rsidP="005559AD">
      <w:pPr>
        <w:pStyle w:val="bmdsTblFootnote"/>
      </w:pPr>
      <w:r>
        <w:rPr>
          <w:sz w:val="16"/>
        </w:rPr>
        <w:t>ND = not determined</w:t>
      </w:r>
    </w:p>
    <w:p w14:paraId="2331D39C" w14:textId="77777777" w:rsidR="00C505B6" w:rsidRDefault="005559AD"/>
    <w:sectPr w:rsidR="00C505B6" w:rsidSect="00555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02"/>
    <w:rsid w:val="0021102E"/>
    <w:rsid w:val="005559AD"/>
    <w:rsid w:val="008F2C02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E6D95-6D8C-4C4C-8852-658D95A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A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9A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559AD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5559AD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5559AD"/>
  </w:style>
  <w:style w:type="paragraph" w:customStyle="1" w:styleId="bmdsTblHeader">
    <w:name w:val="bmdsTblHeader"/>
    <w:basedOn w:val="bmdsTblBody"/>
    <w:qFormat/>
    <w:rsid w:val="005559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2021-05-26T01:58:00Z</dcterms:created>
  <dcterms:modified xsi:type="dcterms:W3CDTF">2021-05-26T01:59:00Z</dcterms:modified>
</cp:coreProperties>
</file>