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BBB" w14:textId="1BCF2AA1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79E31F5E">
        <w:rPr>
          <w:rFonts w:ascii="Arial" w:hAnsi="Arial" w:cs="Arial"/>
          <w:b/>
          <w:bCs/>
          <w:sz w:val="24"/>
          <w:szCs w:val="24"/>
        </w:rPr>
        <w:t>Analysis of</w:t>
      </w:r>
      <w:r w:rsidR="00627856" w:rsidRPr="79E31F5E">
        <w:rPr>
          <w:rFonts w:ascii="Arial" w:hAnsi="Arial" w:cs="Arial"/>
          <w:b/>
          <w:bCs/>
          <w:sz w:val="24"/>
          <w:szCs w:val="24"/>
        </w:rPr>
        <w:t xml:space="preserve"> </w:t>
      </w:r>
      <w:r w:rsidR="00320BFD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Green Tea</w:t>
      </w:r>
      <w:r w:rsidRPr="00F0304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79E31F5E">
        <w:rPr>
          <w:rFonts w:ascii="Arial" w:hAnsi="Arial" w:cs="Arial"/>
          <w:b/>
          <w:bCs/>
          <w:sz w:val="24"/>
          <w:szCs w:val="24"/>
        </w:rPr>
        <w:t xml:space="preserve">Extract Using </w:t>
      </w:r>
      <w:r w:rsidR="7BB27906" w:rsidRPr="79E31F5E">
        <w:rPr>
          <w:rFonts w:ascii="Arial" w:hAnsi="Arial" w:cs="Arial"/>
          <w:b/>
          <w:bCs/>
          <w:sz w:val="24"/>
          <w:szCs w:val="24"/>
        </w:rPr>
        <w:t>UPLC-MS/MS</w:t>
      </w:r>
      <w:r w:rsidR="002119AF">
        <w:rPr>
          <w:rFonts w:ascii="Arial" w:hAnsi="Arial" w:cs="Arial"/>
          <w:b/>
          <w:bCs/>
          <w:sz w:val="24"/>
          <w:szCs w:val="24"/>
        </w:rPr>
        <w:t xml:space="preserve"> and LC/UV</w:t>
      </w:r>
    </w:p>
    <w:p w14:paraId="31408FF9" w14:textId="475AA96F" w:rsidR="00EC4F56" w:rsidRDefault="00EC4F56" w:rsidP="00E9679F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C22D0BE" w14:textId="176FF556" w:rsidR="00E9679F" w:rsidRPr="00E9679F" w:rsidRDefault="00320BFD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Cristy</w:t>
      </w:r>
    </w:p>
    <w:p w14:paraId="4204F11A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EEB196E" w14:textId="5EFD58D8" w:rsidR="00E9679F" w:rsidRPr="00E9679F" w:rsidRDefault="00320BFD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Battelle</w:t>
      </w:r>
    </w:p>
    <w:p w14:paraId="37389F7C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8160AAE" w14:textId="0A20FED3" w:rsidR="00E9679F" w:rsidRPr="00E9679F" w:rsidRDefault="00320BFD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505 King Ave</w:t>
      </w:r>
    </w:p>
    <w:p w14:paraId="1413A987" w14:textId="3350285E" w:rsidR="00E9679F" w:rsidRPr="00E9679F" w:rsidRDefault="00320BFD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</w:t>
      </w:r>
      <w:r w:rsidR="00E9679F" w:rsidRPr="00E967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OH</w:t>
      </w:r>
      <w:r w:rsidR="00E9679F" w:rsidRPr="00E96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43201</w:t>
      </w:r>
    </w:p>
    <w:p w14:paraId="1A45CC6C" w14:textId="3F3A5C5B" w:rsid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14:paraId="3CF5EF91" w14:textId="77777777" w:rsidR="00E9679F" w:rsidRDefault="00E9679F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3D85D6C5" w:rsidR="00EC4F56" w:rsidRPr="00EC4F56" w:rsidRDefault="00320BFD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</w:t>
      </w:r>
      <w:r w:rsidR="00881A13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3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511"/>
        <w:gridCol w:w="1850"/>
        <w:gridCol w:w="1620"/>
      </w:tblGrid>
      <w:tr w:rsidR="0029438F" w14:paraId="429F6A36" w14:textId="77777777" w:rsidTr="0029438F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29438F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417D" w14:textId="5C7EFCD5" w:rsidR="0029438F" w:rsidRPr="00A26630" w:rsidRDefault="00320BFD" w:rsidP="006004F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Tea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19D" w14:textId="6865E459" w:rsidR="0029438F" w:rsidRPr="00A26630" w:rsidRDefault="00E30E5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B884" w14:textId="3B18C5E2" w:rsidR="0029438F" w:rsidRPr="00A26630" w:rsidRDefault="00E30E5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621">
              <w:t>20S029320</w:t>
            </w:r>
            <w:r w:rsidR="003A1C6C">
              <w:t>0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AF39" w14:textId="63B4B088" w:rsidR="0029438F" w:rsidRPr="00A26630" w:rsidRDefault="00E30E5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A1B5C" w14:textId="55C18CB7" w:rsidR="0029438F" w:rsidRPr="00A26630" w:rsidRDefault="00E30E5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kg</w:t>
            </w:r>
          </w:p>
        </w:tc>
      </w:tr>
    </w:tbl>
    <w:p w14:paraId="3DCB36C2" w14:textId="3800921C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2ACF2EF2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8F81A" w14:textId="72FF3B6D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1EC70696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C49E" w14:textId="0644E144" w:rsidR="00091982" w:rsidRPr="00A26630" w:rsidRDefault="00E9679F" w:rsidP="00ED592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20B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</w:tbl>
    <w:p w14:paraId="08F209A7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249F8D5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B9DB6D" w14:textId="704EFED2" w:rsidR="009F7A50" w:rsidRPr="00091982" w:rsidRDefault="00320BFD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Quantitative M</w:t>
      </w:r>
      <w:r w:rsidR="009F7A50" w:rsidRPr="00091982">
        <w:rPr>
          <w:rFonts w:ascii="Arial" w:hAnsi="Arial" w:cs="Arial"/>
          <w:b/>
          <w:bCs/>
          <w:sz w:val="28"/>
          <w:szCs w:val="28"/>
        </w:rPr>
        <w:t xml:space="preserve">ethod:  </w:t>
      </w:r>
    </w:p>
    <w:p w14:paraId="13FC994A" w14:textId="5C916BDF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670"/>
      </w:tblGrid>
      <w:tr w:rsidR="00C111C5" w14:paraId="61816256" w14:textId="77777777" w:rsidTr="00C111C5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C3A8" w14:textId="7101B5D0" w:rsidR="00C111C5" w:rsidRDefault="00320BF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1E97">
              <w:rPr>
                <w:rFonts w:ascii="Arial" w:hAnsi="Arial" w:cs="Arial"/>
                <w:b/>
                <w:bCs/>
                <w:sz w:val="28"/>
                <w:szCs w:val="28"/>
              </w:rPr>
              <w:t>LC/UV</w:t>
            </w:r>
            <w:r w:rsidR="00C111C5" w:rsidRPr="00E11E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Method</w:t>
            </w:r>
          </w:p>
          <w:p w14:paraId="1ACDBAB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45609AB3" w14:textId="77777777" w:rsidTr="00FE441D">
        <w:trPr>
          <w:jc w:val="center"/>
        </w:trPr>
        <w:tc>
          <w:tcPr>
            <w:tcW w:w="5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6653E" w14:textId="05B95C61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LC </w:t>
            </w:r>
            <w:r w:rsidR="00320BFD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onditions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86D9DB" w14:textId="2819BEB0" w:rsidR="00C111C5" w:rsidRDefault="00320BFD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UV Conditions</w:t>
            </w:r>
          </w:p>
        </w:tc>
      </w:tr>
      <w:tr w:rsidR="00C111C5" w14:paraId="011A910F" w14:textId="77777777" w:rsidTr="00FE441D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B8D7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A0F9A54" w14:textId="3A08EDBC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Agilent 1260</w:t>
            </w:r>
          </w:p>
          <w:p w14:paraId="13A0388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4989DA7" w14:textId="77777777" w:rsidR="00D24CEF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Thermo Scientific </w:t>
            </w:r>
            <w:proofErr w:type="spellStart"/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Accucore</w:t>
            </w:r>
            <w:proofErr w:type="spellEnd"/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71C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proofErr w:type="spellEnd"/>
          </w:p>
          <w:p w14:paraId="04A616E6" w14:textId="305DABE8" w:rsidR="00C111C5" w:rsidRDefault="009F36A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x 1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mm, 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30E5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um)</w:t>
            </w:r>
          </w:p>
          <w:p w14:paraId="72C9265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9D06E3C" w14:textId="1856FB42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="000268E8" w:rsidRPr="00026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97:3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0268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0268E8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="000268E8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0268E8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+ 0.1% FA</w:t>
            </w:r>
          </w:p>
          <w:p w14:paraId="770BC132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FF90BB" w14:textId="611460DA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 + 0.1% FA</w:t>
            </w:r>
          </w:p>
          <w:p w14:paraId="4250131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4F8A189" w14:textId="2FFFB9DD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 rate: </w:t>
            </w:r>
            <w:r w:rsidR="00FE441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mL/min</w:t>
            </w:r>
          </w:p>
          <w:p w14:paraId="2159D2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DE38DB0" w14:textId="637C6CBF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="00E11E9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 w:rsidR="00AD4B16" w:rsidRPr="00AD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BF416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D3CC33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p w14:paraId="7F1900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5"/>
              <w:gridCol w:w="2269"/>
            </w:tblGrid>
            <w:tr w:rsidR="00C111C5" w14:paraId="3E392FE9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B5BBB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160A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50F80DE7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D2EA" w14:textId="1825CDD4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299C" w14:textId="3004872A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C111C5" w14:paraId="598F9182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34A7" w14:textId="4B908599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CD6C" w14:textId="765AA38D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11C5" w14:paraId="62F191A1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0A01" w14:textId="2CA8392C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CA24" w14:textId="34B296DA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C111C5" w14:paraId="0F7E0ED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C36C" w14:textId="45640F34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02B1" w14:textId="31C89892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C111C5" w14:paraId="71B88FD5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9C47" w14:textId="04563DC2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31A6" w14:textId="3378E66C" w:rsidR="00C111C5" w:rsidRPr="00752192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2440A5" w14:paraId="5675DE96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D91C" w14:textId="3FC2D630" w:rsidR="002440A5" w:rsidRPr="00E11E97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11E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F564" w14:textId="402C8EAF" w:rsidR="002440A5" w:rsidRPr="00CD41A6" w:rsidRDefault="00E11E9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D41A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F7C377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69FF5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C769947" w14:textId="4271827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E11E97">
              <w:rPr>
                <w:rFonts w:ascii="Arial" w:hAnsi="Arial" w:cs="Arial"/>
                <w:b/>
                <w:bCs/>
                <w:sz w:val="24"/>
                <w:szCs w:val="24"/>
              </w:rPr>
              <w:t>Agilent 1260</w:t>
            </w:r>
          </w:p>
          <w:p w14:paraId="6CE33AB7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4507D7B" w14:textId="1D829B67" w:rsidR="00C111C5" w:rsidRDefault="00E11E97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Wavelength</w:t>
            </w:r>
            <w:r w:rsidR="00C111C5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274 nm</w:t>
            </w:r>
          </w:p>
          <w:p w14:paraId="7EEAD36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C5895D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EA23D69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287F" w14:textId="77777777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5923BDB0" w14:textId="77777777" w:rsidR="009F7A50" w:rsidRDefault="009F7A50" w:rsidP="009F7A50">
      <w:pPr>
        <w:spacing w:after="0" w:line="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14:paraId="5CA57939" w14:textId="77777777" w:rsidR="00C111C5" w:rsidRDefault="00C111C5" w:rsidP="001F00FE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</w:p>
    <w:p w14:paraId="15FC51C3" w14:textId="455E429A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Quantitative </w:t>
      </w:r>
      <w:proofErr w:type="spellStart"/>
      <w:r w:rsidR="00E36081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esults</w:t>
      </w:r>
      <w:r w:rsidR="007E1316" w:rsidRPr="007E1316">
        <w:rPr>
          <w:rFonts w:ascii="Arial" w:hAnsi="Arial" w:cs="Arial"/>
          <w:b/>
          <w:bCs/>
          <w:sz w:val="28"/>
          <w:szCs w:val="28"/>
          <w:vertAlign w:val="superscript"/>
        </w:rPr>
        <w:t>a</w:t>
      </w:r>
      <w:proofErr w:type="spellEnd"/>
    </w:p>
    <w:p w14:paraId="0BD96E73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34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90"/>
        <w:gridCol w:w="3325"/>
        <w:gridCol w:w="3330"/>
      </w:tblGrid>
      <w:tr w:rsidR="00AD6AF3" w14:paraId="77830EE1" w14:textId="56AC1954" w:rsidTr="00AD6AF3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C1FA3" w14:textId="69A3191F" w:rsidR="00AD6AF3" w:rsidRDefault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  <w:r w:rsidRPr="002729B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B9350" w14:textId="77777777" w:rsidR="00AD6AF3" w:rsidRDefault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</w:t>
            </w:r>
          </w:p>
          <w:p w14:paraId="667EBA95" w14:textId="77777777" w:rsidR="00AD6AF3" w:rsidRDefault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mg/g</w:t>
            </w:r>
          </w:p>
          <w:p w14:paraId="7709AE2D" w14:textId="714CDB74" w:rsidR="00AD6AF3" w:rsidRDefault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Average ± 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7DA035" w14:textId="77777777" w:rsidR="00AD6AF3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</w:t>
            </w:r>
          </w:p>
          <w:p w14:paraId="1032293C" w14:textId="77777777" w:rsidR="00AD6AF3" w:rsidRDefault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wt</w:t>
            </w:r>
            <w:proofErr w:type="spellEnd"/>
          </w:p>
          <w:p w14:paraId="23548EA6" w14:textId="4CEEE77E" w:rsidR="00AD6AF3" w:rsidRPr="00E36081" w:rsidRDefault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Average</w:t>
            </w:r>
          </w:p>
        </w:tc>
      </w:tr>
      <w:tr w:rsidR="00AD6AF3" w14:paraId="59E316AF" w14:textId="7DF135B1" w:rsidTr="00AD6AF3">
        <w:trPr>
          <w:jc w:val="center"/>
        </w:trPr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6D2B028" w14:textId="7D89C389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Caffeine</w:t>
            </w: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4D245BE2" w14:textId="163CC1A7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12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29A5BAC4" w14:textId="31EB04F6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0.112</w:t>
            </w:r>
          </w:p>
        </w:tc>
      </w:tr>
      <w:tr w:rsidR="00AD6AF3" w14:paraId="79FE6BF5" w14:textId="55FAC798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B123103" w14:textId="30A5A992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Catechin [C]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3980AC8A" w14:textId="6857F150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72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0.68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10C7FC9F" w14:textId="202A1122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0.672</w:t>
            </w:r>
          </w:p>
        </w:tc>
      </w:tr>
      <w:tr w:rsidR="00AD6AF3" w14:paraId="6CBEAE8B" w14:textId="6333108A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16551AF" w14:textId="3495340B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Epicatechin [EC]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6A2DD076" w14:textId="3EB2C709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390E617D" w14:textId="08E00EEF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8.51</w:t>
            </w:r>
          </w:p>
        </w:tc>
      </w:tr>
      <w:tr w:rsidR="00AD6AF3" w14:paraId="74C9BD0F" w14:textId="77BECCB4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7486B8AC" w14:textId="4EF52708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Epigallocatechin [EGC]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6283D50C" w14:textId="5C06F5AF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147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6DBFFC7D" w14:textId="16A9A88A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14.7</w:t>
            </w:r>
          </w:p>
        </w:tc>
      </w:tr>
      <w:tr w:rsidR="00AD6AF3" w14:paraId="0AE9AF7C" w14:textId="79464536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793B073" w14:textId="1A9A48D4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Epigallocatechin gallate [EGCG]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3796E121" w14:textId="3230F7A4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440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17DA27EC" w14:textId="05B37514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44.0</w:t>
            </w:r>
          </w:p>
        </w:tc>
      </w:tr>
      <w:tr w:rsidR="00AD6AF3" w14:paraId="20900CB4" w14:textId="273A5397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4262BAC9" w14:textId="181F5F67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Epicatechin gallate [ECG]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799EA99F" w14:textId="3D84D871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84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5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03A58CF2" w14:textId="509F238E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8.45</w:t>
            </w:r>
          </w:p>
        </w:tc>
      </w:tr>
      <w:tr w:rsidR="00AD6AF3" w14:paraId="02EF2AA2" w14:textId="011CBF2A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3CE39DFD" w14:textId="1E295D7E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Gallocatechin gallate [GCG]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243C8480" w14:textId="42AFF474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46DE57EB" w14:textId="0423EDA2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2.38</w:t>
            </w:r>
          </w:p>
        </w:tc>
      </w:tr>
      <w:tr w:rsidR="00AD6AF3" w14:paraId="400CE33A" w14:textId="5ADFABE9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4CDFDD11" w14:textId="33F46DC3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Gallocatechin [GC]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4FD0F639" w14:textId="2B113DCC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8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0.2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51D2F145" w14:textId="71601AAB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1.48</w:t>
            </w:r>
          </w:p>
        </w:tc>
      </w:tr>
      <w:tr w:rsidR="00AD6AF3" w14:paraId="67B77FC3" w14:textId="247EC5ED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36ACC9B7" w14:textId="43239427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Gallic acid [GA]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195467B3" w14:textId="00C3A1B9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21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2E7BD11E" w14:textId="0EEC0284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0.621</w:t>
            </w:r>
          </w:p>
        </w:tc>
      </w:tr>
      <w:tr w:rsidR="00AD6AF3" w14:paraId="045F3CED" w14:textId="5F123254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33904C84" w14:textId="46F76C7E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Theobromine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626D9682" w14:textId="6F965B58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43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</w:tcPr>
          <w:p w14:paraId="5821B6D4" w14:textId="0F29471E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0.143</w:t>
            </w:r>
          </w:p>
        </w:tc>
      </w:tr>
      <w:tr w:rsidR="00AD6AF3" w14:paraId="421E6632" w14:textId="206FB597" w:rsidTr="00AD6AF3">
        <w:trPr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9050C39" w14:textId="1D09ECD3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081">
              <w:rPr>
                <w:rFonts w:ascii="Arial" w:hAnsi="Arial" w:cs="Arial"/>
                <w:sz w:val="24"/>
                <w:szCs w:val="24"/>
              </w:rPr>
              <w:t>Theophylline</w:t>
            </w:r>
          </w:p>
        </w:tc>
        <w:tc>
          <w:tcPr>
            <w:tcW w:w="33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F5F1" w:themeFill="accent3" w:themeFillTint="33"/>
          </w:tcPr>
          <w:p w14:paraId="5ED88674" w14:textId="49A356A4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148 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36081">
              <w:rPr>
                <w:rFonts w:ascii="Arial" w:hAnsi="Arial" w:cs="Arial"/>
                <w:b/>
                <w:bCs/>
                <w:sz w:val="24"/>
                <w:szCs w:val="24"/>
              </w:rPr>
              <w:t>0.043</w:t>
            </w:r>
          </w:p>
        </w:tc>
        <w:tc>
          <w:tcPr>
            <w:tcW w:w="33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F5F1" w:themeFill="accent3" w:themeFillTint="33"/>
          </w:tcPr>
          <w:p w14:paraId="78961BC6" w14:textId="3D99F01D" w:rsidR="00AD6AF3" w:rsidRPr="00E36081" w:rsidRDefault="00AD6AF3" w:rsidP="00AD6AF3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6AF3">
              <w:rPr>
                <w:rFonts w:ascii="Arial" w:hAnsi="Arial" w:cs="Arial"/>
                <w:b/>
                <w:bCs/>
                <w:sz w:val="24"/>
                <w:szCs w:val="24"/>
              </w:rPr>
              <w:t>0.0148</w:t>
            </w:r>
          </w:p>
        </w:tc>
      </w:tr>
    </w:tbl>
    <w:p w14:paraId="0C46F267" w14:textId="2C8A1CF8" w:rsidR="001F00FE" w:rsidRDefault="007E1316" w:rsidP="007E1316">
      <w:pPr>
        <w:pStyle w:val="ListParagraph"/>
        <w:numPr>
          <w:ilvl w:val="0"/>
          <w:numId w:val="4"/>
        </w:numPr>
        <w:ind w:left="2664"/>
        <w:rPr>
          <w:rFonts w:ascii="Arial" w:hAnsi="Arial" w:cs="Arial"/>
          <w:b/>
          <w:bCs/>
          <w:sz w:val="20"/>
          <w:szCs w:val="20"/>
        </w:rPr>
      </w:pPr>
      <w:r w:rsidRPr="007E1316">
        <w:rPr>
          <w:rFonts w:ascii="Arial" w:hAnsi="Arial" w:cs="Arial"/>
          <w:b/>
          <w:bCs/>
          <w:sz w:val="20"/>
          <w:szCs w:val="20"/>
        </w:rPr>
        <w:t>Quantitated using UV</w:t>
      </w:r>
      <w:r>
        <w:rPr>
          <w:rFonts w:ascii="Arial" w:hAnsi="Arial" w:cs="Arial"/>
          <w:b/>
          <w:bCs/>
          <w:sz w:val="20"/>
          <w:szCs w:val="20"/>
        </w:rPr>
        <w:t xml:space="preserve"> Chromatograms</w:t>
      </w:r>
    </w:p>
    <w:p w14:paraId="0FBA4238" w14:textId="6CFF9994" w:rsidR="002729B7" w:rsidRPr="007E1316" w:rsidRDefault="002729B7" w:rsidP="007E1316">
      <w:pPr>
        <w:pStyle w:val="ListParagraph"/>
        <w:numPr>
          <w:ilvl w:val="0"/>
          <w:numId w:val="4"/>
        </w:numPr>
        <w:ind w:left="266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standards used were a specific enantiomer for the chiral compounds, but the analytical method is not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enantioselective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so the common name is used in the results</w:t>
      </w:r>
    </w:p>
    <w:p w14:paraId="4D3A05CC" w14:textId="0C250690" w:rsidR="007E1316" w:rsidRDefault="007E1316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1FCF3F2" w14:textId="16F4ED23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Standards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14"/>
        <w:gridCol w:w="2308"/>
        <w:gridCol w:w="1688"/>
        <w:gridCol w:w="1688"/>
        <w:gridCol w:w="1331"/>
        <w:gridCol w:w="2131"/>
      </w:tblGrid>
      <w:tr w:rsidR="001B6312" w14:paraId="4D70D4DA" w14:textId="41E9873F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183EB0" w14:textId="77777777" w:rsidR="001B6312" w:rsidRDefault="001B6312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29B9A2" w14:textId="77777777" w:rsidR="001B6312" w:rsidRDefault="001B6312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C35191" w14:textId="77777777" w:rsidR="001B6312" w:rsidRDefault="001B6312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1D2015" w14:textId="17F51A85" w:rsidR="001B6312" w:rsidRDefault="001B6312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Catalog </w:t>
            </w:r>
            <w:r w:rsidR="005B1FB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64C1EF" w14:textId="77777777" w:rsidR="001B6312" w:rsidRDefault="001B6312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  <w:tc>
          <w:tcPr>
            <w:tcW w:w="2160" w:type="dxa"/>
            <w:vAlign w:val="bottom"/>
          </w:tcPr>
          <w:p w14:paraId="36F6579A" w14:textId="22BDC360" w:rsidR="001B6312" w:rsidRDefault="001B6312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Batch/Lot number</w:t>
            </w:r>
          </w:p>
        </w:tc>
      </w:tr>
      <w:tr w:rsidR="00E36081" w14:paraId="005EE27F" w14:textId="515EC093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A27FBD" w14:textId="799182D0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Caffeine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0B7FFB" w14:textId="65EB2F58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397FA6" w14:textId="6ECDA9B2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58-08-2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E2D761" w14:textId="425FE15F" w:rsidR="00E36081" w:rsidRPr="002D7278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sz w:val="24"/>
                <w:szCs w:val="24"/>
              </w:rPr>
              <w:t xml:space="preserve">C1778 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D5B92" w14:textId="08E5106D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99.6%</w:t>
            </w:r>
          </w:p>
        </w:tc>
        <w:tc>
          <w:tcPr>
            <w:tcW w:w="2160" w:type="dxa"/>
            <w:vAlign w:val="center"/>
          </w:tcPr>
          <w:p w14:paraId="3B0EBA91" w14:textId="56B3D9D2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SLCJ5558</w:t>
            </w:r>
          </w:p>
        </w:tc>
      </w:tr>
      <w:tr w:rsidR="00E36081" w14:paraId="2C2A2770" w14:textId="144AB659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23D3E3" w14:textId="5E545A73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(−)-Catechin [C]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849CAF" w14:textId="43CC2ADE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7BB90C" w14:textId="62F404AD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18829-70-4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776C22D" w14:textId="6D05177C" w:rsidR="00E36081" w:rsidRPr="007758F5" w:rsidRDefault="005B1FB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8F5">
              <w:rPr>
                <w:rFonts w:ascii="Arial" w:hAnsi="Arial" w:cs="Arial"/>
                <w:sz w:val="24"/>
                <w:szCs w:val="24"/>
              </w:rPr>
              <w:t>PHL80992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03F065" w14:textId="4CB83E48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2160" w:type="dxa"/>
            <w:vAlign w:val="center"/>
          </w:tcPr>
          <w:p w14:paraId="11423F0A" w14:textId="533A26B3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112218378</w:t>
            </w:r>
          </w:p>
        </w:tc>
      </w:tr>
      <w:tr w:rsidR="00E36081" w14:paraId="1144D72D" w14:textId="5D97D980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37B7DF" w14:textId="651ED567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(−)-Epicatechin [EC]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95CB17" w14:textId="0A955780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9D0C78" w14:textId="46645A28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490-46-0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F42CA2" w14:textId="4287668C" w:rsidR="00E36081" w:rsidRPr="007758F5" w:rsidRDefault="005B1FB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8F5">
              <w:rPr>
                <w:rFonts w:ascii="Arial" w:hAnsi="Arial" w:cs="Arial"/>
                <w:sz w:val="24"/>
                <w:szCs w:val="24"/>
              </w:rPr>
              <w:t>PHL89192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614946" w14:textId="78EB72FF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99.73%</w:t>
            </w:r>
          </w:p>
        </w:tc>
        <w:tc>
          <w:tcPr>
            <w:tcW w:w="2160" w:type="dxa"/>
            <w:vAlign w:val="center"/>
          </w:tcPr>
          <w:p w14:paraId="257FE416" w14:textId="7BA795E5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99627492</w:t>
            </w:r>
          </w:p>
        </w:tc>
      </w:tr>
      <w:tr w:rsidR="00E36081" w14:paraId="08DA907C" w14:textId="6092B4FB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8FF9D89" w14:textId="6AEDB246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(−)-Epigallocatechin [EGC]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4B4F7D" w14:textId="1E4A7C9A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352328" w14:textId="12E38D4C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970-74-1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92B0F0" w14:textId="33CBE40D" w:rsidR="00E36081" w:rsidRPr="007758F5" w:rsidRDefault="005B1FB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8F5">
              <w:rPr>
                <w:rFonts w:ascii="Arial" w:hAnsi="Arial" w:cs="Arial"/>
                <w:sz w:val="24"/>
                <w:szCs w:val="24"/>
              </w:rPr>
              <w:t>PHL89655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AC73E" w14:textId="672E7CBB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98.47%</w:t>
            </w:r>
          </w:p>
        </w:tc>
        <w:tc>
          <w:tcPr>
            <w:tcW w:w="2160" w:type="dxa"/>
            <w:vAlign w:val="center"/>
          </w:tcPr>
          <w:p w14:paraId="7735E92E" w14:textId="7D740C96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87929981</w:t>
            </w:r>
          </w:p>
        </w:tc>
      </w:tr>
      <w:tr w:rsidR="00E36081" w14:paraId="45343F3F" w14:textId="7AA348E8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E59B5F" w14:textId="3BDD09D0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(−)-Epigallocatechin-3-O-gallate [EGCG]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865970" w14:textId="2A9AF524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21F3ED" w14:textId="3EB04B24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989-51-5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97CDED" w14:textId="7A85ECC1" w:rsidR="00E36081" w:rsidRPr="002D7278" w:rsidRDefault="005B1FB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color w:val="000000"/>
                <w:sz w:val="24"/>
                <w:szCs w:val="24"/>
                <w:shd w:val="clear" w:color="auto" w:fill="F8F8FC"/>
              </w:rPr>
              <w:t>1236700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C3B644" w14:textId="6813E3F4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2160" w:type="dxa"/>
            <w:vAlign w:val="center"/>
          </w:tcPr>
          <w:p w14:paraId="6530F33A" w14:textId="5E1D0572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R088T0</w:t>
            </w:r>
          </w:p>
        </w:tc>
      </w:tr>
      <w:tr w:rsidR="00E36081" w14:paraId="6FD96AE6" w14:textId="5A315629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6B26FD" w14:textId="79F5DF08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(−)-Epicatechin</w:t>
            </w:r>
            <w:r w:rsidR="00204D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gallate [ECG]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C355E2" w14:textId="15BB2DB6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C28BC1" w14:textId="0C3F7634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1257-08-5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78497C" w14:textId="5447BC8B" w:rsidR="00E36081" w:rsidRPr="002D7278" w:rsidRDefault="005B1FB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sz w:val="24"/>
                <w:szCs w:val="24"/>
              </w:rPr>
              <w:t>E3893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A7FE73" w14:textId="1A66BF48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2160" w:type="dxa"/>
            <w:vAlign w:val="center"/>
          </w:tcPr>
          <w:p w14:paraId="31C34B59" w14:textId="72C4F0F7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WXBD0103V</w:t>
            </w:r>
          </w:p>
        </w:tc>
      </w:tr>
      <w:tr w:rsidR="00E36081" w14:paraId="0C93F4A1" w14:textId="77777777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533F32" w14:textId="682EB077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(−)-Gallocatechin</w:t>
            </w:r>
            <w:r w:rsidR="00775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gallate [GCG]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AC24D3" w14:textId="48D56B78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0D8D51" w14:textId="79A65F5C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4233-96-9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F32E05" w14:textId="08FB13AC" w:rsidR="00E36081" w:rsidRPr="002D7278" w:rsidRDefault="005B1FB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sz w:val="24"/>
                <w:szCs w:val="24"/>
              </w:rPr>
              <w:t>G6782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396E9A" w14:textId="085D1C56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2160" w:type="dxa"/>
            <w:vAlign w:val="center"/>
          </w:tcPr>
          <w:p w14:paraId="0254DC4C" w14:textId="7714B23B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SLCH7064</w:t>
            </w:r>
          </w:p>
        </w:tc>
      </w:tr>
      <w:tr w:rsidR="00E36081" w14:paraId="2631D5CD" w14:textId="77777777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3AD123" w14:textId="3BF57096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(-)-Gallocatechin [GC]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76088D" w14:textId="3E88B7F4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32E515" w14:textId="7EA54EA5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3371-27-5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8B4AFE" w14:textId="06508D7C" w:rsidR="00E36081" w:rsidRPr="002D7278" w:rsidRDefault="002D7278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sz w:val="24"/>
                <w:szCs w:val="24"/>
              </w:rPr>
              <w:t>01388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C8CF7B" w14:textId="70067AF7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99.6%</w:t>
            </w:r>
          </w:p>
        </w:tc>
        <w:tc>
          <w:tcPr>
            <w:tcW w:w="2160" w:type="dxa"/>
            <w:vAlign w:val="center"/>
          </w:tcPr>
          <w:p w14:paraId="55CCA063" w14:textId="43A8478C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WXBD3189V</w:t>
            </w:r>
          </w:p>
        </w:tc>
      </w:tr>
      <w:tr w:rsidR="00E36081" w14:paraId="3FA8B438" w14:textId="77777777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F287A3" w14:textId="51ED0C7F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Gallic acid [GA]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4A3A73" w14:textId="1E05F1EC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B13D7E" w14:textId="26C70475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149-91-7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F91044F" w14:textId="040935D6" w:rsidR="00E36081" w:rsidRPr="002D7278" w:rsidRDefault="002D7278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8F5">
              <w:rPr>
                <w:rFonts w:ascii="Arial" w:hAnsi="Arial" w:cs="Arial"/>
                <w:sz w:val="24"/>
                <w:szCs w:val="24"/>
              </w:rPr>
              <w:t>PHL89198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5F1628" w14:textId="29CD9C67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100.00%</w:t>
            </w:r>
          </w:p>
        </w:tc>
        <w:tc>
          <w:tcPr>
            <w:tcW w:w="2160" w:type="dxa"/>
            <w:vAlign w:val="center"/>
          </w:tcPr>
          <w:p w14:paraId="6FE1ACA2" w14:textId="4FF5ED64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111238103</w:t>
            </w:r>
          </w:p>
        </w:tc>
      </w:tr>
      <w:tr w:rsidR="00E36081" w14:paraId="473DBD0D" w14:textId="77777777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BEE94E" w14:textId="0E055475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Theobromine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090F09" w14:textId="651E9BE3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927A81" w14:textId="3C02C15D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83-67-0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72741E" w14:textId="70557A7E" w:rsidR="00E36081" w:rsidRPr="002D7278" w:rsidRDefault="002D7278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sz w:val="24"/>
                <w:szCs w:val="24"/>
              </w:rPr>
              <w:t>T4500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DD60CA" w14:textId="28A0E43B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99.4%</w:t>
            </w:r>
          </w:p>
        </w:tc>
        <w:tc>
          <w:tcPr>
            <w:tcW w:w="2160" w:type="dxa"/>
            <w:vAlign w:val="center"/>
          </w:tcPr>
          <w:p w14:paraId="04D70093" w14:textId="3F60692D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BCCF0961</w:t>
            </w:r>
          </w:p>
        </w:tc>
      </w:tr>
      <w:tr w:rsidR="00E36081" w14:paraId="02158F40" w14:textId="388562D0" w:rsidTr="00DF04CC">
        <w:trPr>
          <w:trHeight w:val="360"/>
        </w:trPr>
        <w:tc>
          <w:tcPr>
            <w:tcW w:w="387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E6F3B1" w14:textId="7D85CAB1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B1">
              <w:rPr>
                <w:rFonts w:ascii="Arial" w:hAnsi="Arial" w:cs="Arial"/>
                <w:b/>
                <w:bCs/>
                <w:sz w:val="24"/>
                <w:szCs w:val="24"/>
              </w:rPr>
              <w:t>Theophylline</w:t>
            </w:r>
          </w:p>
        </w:tc>
        <w:tc>
          <w:tcPr>
            <w:tcW w:w="234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1F83C5" w14:textId="624F334C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Sigma-Aldrich</w:t>
            </w:r>
          </w:p>
        </w:tc>
        <w:tc>
          <w:tcPr>
            <w:tcW w:w="171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0F1ECB" w14:textId="50C0E3DA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58-55-9</w:t>
            </w:r>
          </w:p>
        </w:tc>
        <w:tc>
          <w:tcPr>
            <w:tcW w:w="171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1D36D4" w14:textId="3D0CAC24" w:rsidR="00E36081" w:rsidRPr="002D7278" w:rsidRDefault="002D7278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278">
              <w:rPr>
                <w:rFonts w:ascii="Arial" w:hAnsi="Arial" w:cs="Arial"/>
                <w:sz w:val="24"/>
                <w:szCs w:val="24"/>
              </w:rPr>
              <w:t>1653004</w:t>
            </w:r>
          </w:p>
        </w:tc>
        <w:tc>
          <w:tcPr>
            <w:tcW w:w="134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CD17C4" w14:textId="70AFB099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99.9%</w:t>
            </w:r>
          </w:p>
        </w:tc>
        <w:tc>
          <w:tcPr>
            <w:tcW w:w="2160" w:type="dxa"/>
            <w:vAlign w:val="center"/>
          </w:tcPr>
          <w:p w14:paraId="702C9522" w14:textId="1F16C1D7" w:rsidR="00E36081" w:rsidRPr="005B1FB1" w:rsidRDefault="00E36081" w:rsidP="007E13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FB1">
              <w:rPr>
                <w:rFonts w:ascii="Arial" w:hAnsi="Arial" w:cs="Arial"/>
                <w:sz w:val="24"/>
                <w:szCs w:val="24"/>
              </w:rPr>
              <w:t>R084X0</w:t>
            </w:r>
          </w:p>
        </w:tc>
      </w:tr>
    </w:tbl>
    <w:p w14:paraId="38092C7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09C8CD6" w14:textId="77777777" w:rsidR="002119AF" w:rsidRDefault="002119AF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2EF4921" w14:textId="72E0AEBD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Chemical structures of standards used for quantitative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analysis</w:t>
      </w:r>
      <w:proofErr w:type="gramEnd"/>
    </w:p>
    <w:p w14:paraId="5CA03A11" w14:textId="60C3B59D" w:rsidR="002F4D91" w:rsidRDefault="002119AF" w:rsidP="00C111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F1B423E" wp14:editId="74E29BEE">
            <wp:extent cx="7066085" cy="5486400"/>
            <wp:effectExtent l="0" t="0" r="1905" b="0"/>
            <wp:docPr id="3788311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31176" name="Picture 37883117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08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F410" w14:textId="106D9568" w:rsidR="001F00FE" w:rsidRDefault="00C111C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Chromatograms</w:t>
      </w:r>
    </w:p>
    <w:p w14:paraId="1E49E2A5" w14:textId="786F3DA7" w:rsidR="001F4D37" w:rsidRDefault="001F4D37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E9D1A37" wp14:editId="3A1405B2">
            <wp:extent cx="6414801" cy="1371661"/>
            <wp:effectExtent l="0" t="0" r="5080" b="0"/>
            <wp:docPr id="1738093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93027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801" cy="137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6B3F" w14:textId="3B1738D4" w:rsidR="001F00FE" w:rsidRDefault="00B271C1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4EBF13D" wp14:editId="0AC9A6AC">
            <wp:extent cx="6416325" cy="1374709"/>
            <wp:effectExtent l="0" t="0" r="3810" b="0"/>
            <wp:docPr id="548396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9625" name="Picture 548396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25" cy="13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6858" w14:textId="62FCB7C4" w:rsidR="0084031B" w:rsidRDefault="00B271C1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422C820" wp14:editId="40EBE335">
            <wp:extent cx="6410228" cy="1371661"/>
            <wp:effectExtent l="0" t="0" r="0" b="0"/>
            <wp:docPr id="3459621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962116" name="Picture 3459621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228" cy="137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7FADD" w14:textId="5EBE341E" w:rsidR="0084031B" w:rsidRDefault="0084031B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</w:p>
    <w:p w14:paraId="78FE68D0" w14:textId="41E243EE" w:rsidR="0084031B" w:rsidRDefault="0084031B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</w:p>
    <w:p w14:paraId="680CD8EF" w14:textId="2054E3EB" w:rsidR="00942031" w:rsidRDefault="00942031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</w:p>
    <w:p w14:paraId="66041816" w14:textId="4675D1D3" w:rsidR="001F00FE" w:rsidRDefault="001F00FE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Calibration</w:t>
      </w:r>
    </w:p>
    <w:tbl>
      <w:tblPr>
        <w:tblStyle w:val="TableGrid"/>
        <w:tblpPr w:leftFromText="187" w:rightFromText="187" w:vertAnchor="text" w:horzAnchor="margin" w:tblpX="1" w:tblpY="203"/>
        <w:tblW w:w="11425" w:type="dxa"/>
        <w:tblLayout w:type="fixed"/>
        <w:tblLook w:val="04A0" w:firstRow="1" w:lastRow="0" w:firstColumn="1" w:lastColumn="0" w:noHBand="0" w:noVBand="1"/>
      </w:tblPr>
      <w:tblGrid>
        <w:gridCol w:w="3955"/>
        <w:gridCol w:w="1980"/>
        <w:gridCol w:w="2430"/>
        <w:gridCol w:w="1620"/>
        <w:gridCol w:w="1440"/>
      </w:tblGrid>
      <w:tr w:rsidR="007E1316" w14:paraId="3735785E" w14:textId="77777777" w:rsidTr="007E1316">
        <w:trPr>
          <w:trHeight w:val="8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B2F3" w14:textId="77777777" w:rsidR="007E1316" w:rsidRP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D670" w14:textId="0A23EAD9" w:rsidR="007E1316" w:rsidRP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Lower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imit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>uantitation (LLOQ) ug/mL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16F70" w14:textId="2EC55E3E" w:rsidR="007E1316" w:rsidRP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>Calibration Range (ug/mL)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CF2FB" w14:textId="77777777" w:rsidR="007E1316" w:rsidRP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>Number of Calibration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521D" w14:textId="77777777" w:rsidR="007E1316" w:rsidRP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31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E131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7E1316" w14:paraId="012BA3B1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842B" w14:textId="6EBE3BC7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Caffeine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D2D" w14:textId="530514DB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0318" w14:textId="3973C393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 –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9134" w14:textId="54955547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376D" w14:textId="05D4DFF9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1.0000</w:t>
            </w:r>
          </w:p>
        </w:tc>
      </w:tr>
      <w:tr w:rsidR="007E1316" w14:paraId="03CAC03F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10A" w14:textId="3B8F5BDF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Catechin [C]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7E8" w14:textId="66849FE9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1E6" w14:textId="05270796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 – 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8A5" w14:textId="5377BEF0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323" w14:textId="07238A09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0.9992</w:t>
            </w:r>
          </w:p>
        </w:tc>
      </w:tr>
      <w:tr w:rsidR="007E1316" w14:paraId="3474DCE2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065" w14:textId="57338AFB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Epicatechin [EC]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C50" w14:textId="6D729AF7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6B0" w14:textId="50E3560F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–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EAB" w14:textId="6C3F830B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312" w14:textId="50A1C068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0.9998</w:t>
            </w:r>
          </w:p>
        </w:tc>
      </w:tr>
      <w:tr w:rsidR="007E1316" w14:paraId="02239523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2E5" w14:textId="73CDF3B4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Epigallocatechin [EGC]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80A" w14:textId="0BE28407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7A1" w14:textId="31F5B028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–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B76" w14:textId="35C01767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292" w14:textId="26F7B555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0.9999</w:t>
            </w:r>
          </w:p>
        </w:tc>
      </w:tr>
      <w:tr w:rsidR="007E1316" w14:paraId="424C8745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78A" w14:textId="2BE82DEB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Epigallocatechin gallate [EGCG]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8FA" w14:textId="094BE018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003" w14:textId="44AEE60D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 – 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79D" w14:textId="53CCB77C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88A" w14:textId="4071E693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0.9993</w:t>
            </w:r>
          </w:p>
        </w:tc>
      </w:tr>
      <w:tr w:rsidR="007E1316" w14:paraId="13B8FD66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493F" w14:textId="111FE79D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Epicatechin gallate [ECG]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DEF" w14:textId="2E0ABB96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E91" w14:textId="2601C2BF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–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B39" w14:textId="1A8A7B32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EC9" w14:textId="6B1C14F5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0.9999</w:t>
            </w:r>
          </w:p>
        </w:tc>
      </w:tr>
      <w:tr w:rsidR="007E1316" w14:paraId="3D64FF17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BC0" w14:textId="3370E240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Gallocatechin gallate [GCG]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957" w14:textId="37CB65D4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195" w14:textId="53B97D1C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–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F815" w14:textId="4BEB66FD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3E5B" w14:textId="196F1C6C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0.9928</w:t>
            </w:r>
          </w:p>
        </w:tc>
      </w:tr>
      <w:tr w:rsidR="007E1316" w14:paraId="45874BE1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1F38" w14:textId="0CA480FA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Gallocatechin [GC]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C16" w14:textId="05A6CE05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28B" w14:textId="4371BFB3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–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D36" w14:textId="20DACC0F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2BBB" w14:textId="56A21E38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0.9997</w:t>
            </w:r>
          </w:p>
        </w:tc>
      </w:tr>
      <w:tr w:rsidR="007E1316" w14:paraId="67CD5FAF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BE4" w14:textId="1DF4B47D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Gallic acid [GA]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CED" w14:textId="5B038DCD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BA7" w14:textId="1D8F8DBC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0.80 – 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3AA" w14:textId="04D30E41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D1D" w14:textId="246E3305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0.9999</w:t>
            </w:r>
          </w:p>
        </w:tc>
      </w:tr>
      <w:tr w:rsidR="007E1316" w14:paraId="7F409CE1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21E" w14:textId="4FBCE5B1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Theobromine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B47" w14:textId="403170F3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FAA" w14:textId="7FE9A7BB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 – 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3C0" w14:textId="2FD68CEF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22C" w14:textId="32A81724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0.9709</w:t>
            </w:r>
          </w:p>
        </w:tc>
      </w:tr>
      <w:tr w:rsidR="007E1316" w14:paraId="2EB2F585" w14:textId="77777777" w:rsidTr="007E1316">
        <w:trPr>
          <w:trHeight w:val="36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ED6" w14:textId="1CC49FAE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1C1">
              <w:rPr>
                <w:rFonts w:ascii="Arial" w:hAnsi="Arial" w:cs="Arial"/>
                <w:b/>
                <w:bCs/>
                <w:sz w:val="24"/>
                <w:szCs w:val="24"/>
              </w:rPr>
              <w:t>Theophylline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1D5" w14:textId="01C84D55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ABA" w14:textId="2E7CAC45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 –1.0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CF3" w14:textId="54E984F0" w:rsidR="007E1316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5C6" w14:textId="758C8F20" w:rsidR="007E1316" w:rsidRPr="00B271C1" w:rsidRDefault="007E1316" w:rsidP="007E1316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C1">
              <w:rPr>
                <w:rFonts w:ascii="Arial" w:hAnsi="Arial" w:cs="Arial"/>
                <w:sz w:val="24"/>
                <w:szCs w:val="24"/>
              </w:rPr>
              <w:t>1.0000</w:t>
            </w:r>
          </w:p>
        </w:tc>
      </w:tr>
    </w:tbl>
    <w:p w14:paraId="4D1A4B13" w14:textId="08D9CA38" w:rsidR="00C111C5" w:rsidRDefault="00C111C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0C2B9C1" w14:textId="2AF96932" w:rsidR="009F7A50" w:rsidRPr="00D24CEF" w:rsidRDefault="00E30E5F" w:rsidP="00B544A5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D24CEF">
        <w:rPr>
          <w:rFonts w:ascii="Arial" w:hAnsi="Arial" w:cs="Arial"/>
          <w:b/>
          <w:bCs/>
          <w:sz w:val="32"/>
          <w:szCs w:val="32"/>
        </w:rPr>
        <w:lastRenderedPageBreak/>
        <w:t>Targeted</w:t>
      </w:r>
      <w:r w:rsidR="00320BFD" w:rsidRPr="00D24CEF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7D7F68" w:rsidRPr="00D24CEF">
        <w:rPr>
          <w:rFonts w:ascii="Arial" w:hAnsi="Arial" w:cs="Arial"/>
          <w:b/>
          <w:bCs/>
          <w:sz w:val="32"/>
          <w:szCs w:val="32"/>
        </w:rPr>
        <w:t xml:space="preserve">Untargeted </w:t>
      </w:r>
      <w:r w:rsidRPr="00D24CEF">
        <w:rPr>
          <w:rFonts w:ascii="Arial" w:hAnsi="Arial" w:cs="Arial"/>
          <w:b/>
          <w:bCs/>
          <w:sz w:val="32"/>
          <w:szCs w:val="32"/>
        </w:rPr>
        <w:t xml:space="preserve">Identification </w:t>
      </w:r>
      <w:r w:rsidR="00320BFD" w:rsidRPr="00D24CEF">
        <w:rPr>
          <w:rFonts w:ascii="Arial" w:hAnsi="Arial" w:cs="Arial"/>
          <w:b/>
          <w:bCs/>
          <w:sz w:val="32"/>
          <w:szCs w:val="32"/>
        </w:rPr>
        <w:t>Method</w:t>
      </w:r>
      <w:r w:rsidR="003A1C6C">
        <w:rPr>
          <w:rFonts w:ascii="Arial" w:hAnsi="Arial" w:cs="Arial"/>
          <w:b/>
          <w:bCs/>
          <w:sz w:val="32"/>
          <w:szCs w:val="32"/>
        </w:rPr>
        <w:t>:</w:t>
      </w:r>
    </w:p>
    <w:p w14:paraId="0EAA8F34" w14:textId="12DEB863" w:rsidR="00E30E5F" w:rsidRDefault="00E30E5F" w:rsidP="00E30E5F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E30E5F">
        <w:rPr>
          <w:rFonts w:ascii="Arial" w:hAnsi="Arial" w:cs="Arial"/>
          <w:b/>
          <w:bCs/>
          <w:sz w:val="28"/>
          <w:szCs w:val="28"/>
        </w:rPr>
        <w:t>UPLC/</w:t>
      </w:r>
      <w:r w:rsidR="00B271C1">
        <w:rPr>
          <w:rFonts w:ascii="Arial" w:hAnsi="Arial" w:cs="Arial"/>
          <w:b/>
          <w:bCs/>
          <w:sz w:val="28"/>
          <w:szCs w:val="28"/>
        </w:rPr>
        <w:t>MS/MS</w:t>
      </w:r>
      <w:r w:rsidRPr="00E30E5F">
        <w:rPr>
          <w:rFonts w:ascii="Arial" w:hAnsi="Arial" w:cs="Arial"/>
          <w:b/>
          <w:bCs/>
          <w:sz w:val="28"/>
          <w:szCs w:val="28"/>
        </w:rPr>
        <w:t xml:space="preserve"> Method</w:t>
      </w:r>
    </w:p>
    <w:p w14:paraId="2DB10E76" w14:textId="77777777" w:rsidR="00D25F4F" w:rsidRDefault="00D25F4F" w:rsidP="00E30E5F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7021"/>
      </w:tblGrid>
      <w:tr w:rsidR="00E30E5F" w14:paraId="4D5D094D" w14:textId="77777777" w:rsidTr="003C5AFD">
        <w:trPr>
          <w:jc w:val="center"/>
        </w:trPr>
        <w:tc>
          <w:tcPr>
            <w:tcW w:w="3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9E57DB" w14:textId="4EBB096C" w:rsidR="00E30E5F" w:rsidRDefault="00E30E5F" w:rsidP="00B13E68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UPLC Conditions</w:t>
            </w:r>
          </w:p>
        </w:tc>
        <w:tc>
          <w:tcPr>
            <w:tcW w:w="7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69D589B" w14:textId="5856ACA9" w:rsidR="00E30E5F" w:rsidRDefault="00E30E5F" w:rsidP="00B13E68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 Conditions</w:t>
            </w:r>
          </w:p>
        </w:tc>
      </w:tr>
      <w:tr w:rsidR="00E30E5F" w14:paraId="7FFA90BB" w14:textId="77777777" w:rsidTr="003C5AFD">
        <w:trPr>
          <w:jc w:val="center"/>
        </w:trPr>
        <w:tc>
          <w:tcPr>
            <w:tcW w:w="38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C16CDE" w14:textId="6A2A999B" w:rsidR="00E30E5F" w:rsidRDefault="00E30E5F" w:rsidP="00D5361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CD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Waters </w:t>
            </w:r>
            <w:proofErr w:type="spellStart"/>
            <w:r w:rsidR="00CD41A6">
              <w:rPr>
                <w:rFonts w:ascii="Arial" w:hAnsi="Arial" w:cs="Arial"/>
                <w:b/>
                <w:bCs/>
                <w:sz w:val="24"/>
                <w:szCs w:val="24"/>
              </w:rPr>
              <w:t>Acquity</w:t>
            </w:r>
            <w:proofErr w:type="spellEnd"/>
            <w:r w:rsidR="00CD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I-Class</w:t>
            </w:r>
          </w:p>
          <w:p w14:paraId="650E8BB3" w14:textId="3853B36F" w:rsidR="00E30E5F" w:rsidRDefault="00E30E5F" w:rsidP="00D5361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Thermo Scientific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Accucore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71C4">
              <w:rPr>
                <w:rFonts w:ascii="Arial" w:hAnsi="Arial" w:cs="Arial"/>
                <w:b/>
                <w:bCs/>
                <w:sz w:val="24"/>
                <w:szCs w:val="24"/>
              </w:rPr>
              <w:t>aQ</w:t>
            </w:r>
            <w:proofErr w:type="spellEnd"/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x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mm,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um)</w:t>
            </w:r>
          </w:p>
          <w:p w14:paraId="6620B42A" w14:textId="77777777" w:rsidR="00CD41A6" w:rsidRDefault="00CD41A6" w:rsidP="00D5361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Pr="00026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97:3 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 + 0.1% FA</w:t>
            </w:r>
          </w:p>
          <w:p w14:paraId="6CC8EB13" w14:textId="77777777" w:rsidR="00CD41A6" w:rsidRPr="00AD4B16" w:rsidRDefault="00CD41A6" w:rsidP="00D5361B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 + 0.1% FA</w:t>
            </w:r>
          </w:p>
          <w:p w14:paraId="5BA1D413" w14:textId="77777777" w:rsidR="00CD41A6" w:rsidRDefault="00CD41A6" w:rsidP="00D5361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 rate: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mL/min</w:t>
            </w:r>
          </w:p>
          <w:p w14:paraId="5EDEC609" w14:textId="77777777" w:rsidR="00CD41A6" w:rsidRPr="00AD4B16" w:rsidRDefault="00CD41A6" w:rsidP="00D5361B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 w:rsidRPr="00AD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14B00476" w14:textId="77777777" w:rsidR="00E30E5F" w:rsidRDefault="00E30E5F" w:rsidP="00D5361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4"/>
              <w:gridCol w:w="2268"/>
            </w:tblGrid>
            <w:tr w:rsidR="00E30E5F" w14:paraId="221865A5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64344" w14:textId="77777777" w:rsidR="00E30E5F" w:rsidRDefault="00E30E5F" w:rsidP="00B13E6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F3B07" w14:textId="77777777" w:rsidR="00E30E5F" w:rsidRDefault="00E30E5F" w:rsidP="00B13E6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D41A6" w14:paraId="46D17284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02636" w14:textId="1BEB09A3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B318" w14:textId="25B22506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CD41A6" w14:paraId="0E13E069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300C6" w14:textId="2DB4986D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1AF6F" w14:textId="695BBDDB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D41A6" w14:paraId="3604D8E5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E0A1" w14:textId="3D00EC8C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5B15" w14:textId="25AAE002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CD41A6" w14:paraId="2E58431E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19FBB" w14:textId="3BF2078A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C145" w14:textId="694C2FBF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CD41A6" w14:paraId="760EE3EE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3A194" w14:textId="235A5CCA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A6FC7" w14:textId="77A31024" w:rsidR="00CD41A6" w:rsidRPr="00752192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CD41A6" w14:paraId="0F9DED89" w14:textId="77777777" w:rsidTr="00B13E68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B1BF8" w14:textId="45AF2E3D" w:rsidR="00CD41A6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11E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CD255" w14:textId="6C8DA90F" w:rsidR="00CD41A6" w:rsidRDefault="00CD41A6" w:rsidP="00CD41A6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41A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53F925B" w14:textId="77777777" w:rsidR="00E30E5F" w:rsidRDefault="00E30E5F" w:rsidP="00B13E68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F576B6" w14:textId="395A2FDD" w:rsidR="00E30E5F" w:rsidRDefault="00E30E5F" w:rsidP="00D5361B">
            <w:pPr>
              <w:spacing w:before="120"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A9314A">
              <w:rPr>
                <w:rFonts w:ascii="Arial" w:hAnsi="Arial" w:cs="Arial"/>
                <w:b/>
                <w:bCs/>
                <w:sz w:val="24"/>
                <w:szCs w:val="24"/>
              </w:rPr>
              <w:t>Sciex Triple TOF 5600</w:t>
            </w:r>
          </w:p>
          <w:p w14:paraId="32ACCEE8" w14:textId="77777777" w:rsidR="00E30E5F" w:rsidRDefault="00E30E5F" w:rsidP="00D5361B">
            <w:pPr>
              <w:spacing w:before="120"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 </w:t>
            </w:r>
            <w:r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Electrospray (ESI)</w:t>
            </w:r>
          </w:p>
          <w:p w14:paraId="185CCB90" w14:textId="77777777" w:rsidR="00E30E5F" w:rsidRDefault="00E30E5F" w:rsidP="00D5361B">
            <w:pPr>
              <w:spacing w:before="120"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Polarity:  </w:t>
            </w:r>
            <w:r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Positive</w:t>
            </w:r>
          </w:p>
          <w:p w14:paraId="2710EBF8" w14:textId="235AF663" w:rsidR="00E30E5F" w:rsidRDefault="00A9314A" w:rsidP="00D5361B">
            <w:pPr>
              <w:spacing w:before="120"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Settings</w:t>
            </w:r>
            <w:r w:rsidR="00E30E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5472C2" w14:textId="27C33533" w:rsidR="00A9314A" w:rsidRPr="00A9314A" w:rsidRDefault="00E30E5F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314A">
              <w:rPr>
                <w:rFonts w:ascii="Arial" w:hAnsi="Arial" w:cs="Arial"/>
                <w:sz w:val="20"/>
                <w:szCs w:val="20"/>
              </w:rPr>
              <w:t xml:space="preserve">   ·</w:t>
            </w:r>
            <w:r w:rsidRPr="00A93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14A" w:rsidRPr="00A9314A">
              <w:rPr>
                <w:rFonts w:ascii="Arial" w:hAnsi="Arial" w:cs="Arial"/>
                <w:sz w:val="24"/>
                <w:szCs w:val="24"/>
              </w:rPr>
              <w:t xml:space="preserve">Nebulizer Gas:  </w:t>
            </w:r>
            <w:r w:rsidR="00A9314A"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30 psi</w:t>
            </w:r>
          </w:p>
          <w:p w14:paraId="36672932" w14:textId="5AC94BCC" w:rsidR="00A9314A" w:rsidRP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9314A">
              <w:rPr>
                <w:rFonts w:ascii="Arial" w:hAnsi="Arial" w:cs="Arial"/>
                <w:sz w:val="24"/>
                <w:szCs w:val="24"/>
              </w:rPr>
              <w:t xml:space="preserve">     · Heater Gas:  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50 psi</w:t>
            </w:r>
          </w:p>
          <w:p w14:paraId="2EA4301E" w14:textId="776DB98E" w:rsidR="00A9314A" w:rsidRP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9314A">
              <w:rPr>
                <w:rFonts w:ascii="Arial" w:hAnsi="Arial" w:cs="Arial"/>
                <w:sz w:val="24"/>
                <w:szCs w:val="24"/>
              </w:rPr>
              <w:t xml:space="preserve">     · Curtain Gas:  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35 psi</w:t>
            </w:r>
          </w:p>
          <w:p w14:paraId="6BD6B747" w14:textId="477484BB" w:rsidR="00A9314A" w:rsidRP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9314A">
              <w:rPr>
                <w:rFonts w:ascii="Arial" w:hAnsi="Arial" w:cs="Arial"/>
                <w:sz w:val="24"/>
                <w:szCs w:val="24"/>
              </w:rPr>
              <w:t xml:space="preserve">     · Ion Source Voltage:  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5500 V</w:t>
            </w:r>
          </w:p>
          <w:p w14:paraId="264C61C2" w14:textId="24719627" w:rsidR="00A9314A" w:rsidRP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A9314A">
              <w:rPr>
                <w:rFonts w:ascii="Arial" w:hAnsi="Arial" w:cs="Arial"/>
                <w:sz w:val="24"/>
                <w:szCs w:val="24"/>
              </w:rPr>
              <w:t xml:space="preserve">     · Source Temperature: 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450</w:t>
            </w:r>
            <w:r w:rsidRPr="00A93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7E5" w:rsidRPr="00AD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43A39E3E" w14:textId="00AE2597" w:rsidR="00E30E5F" w:rsidRDefault="00A9314A" w:rsidP="00D5361B">
            <w:pPr>
              <w:spacing w:before="120"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Settings</w:t>
            </w:r>
            <w:r w:rsidR="00E30E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6FA899C" w14:textId="39F6C620" w:rsidR="00E30E5F" w:rsidRDefault="00E30E5F" w:rsidP="00B13E6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A9314A">
              <w:rPr>
                <w:rFonts w:ascii="Arial" w:hAnsi="Arial" w:cs="Arial"/>
                <w:sz w:val="24"/>
                <w:szCs w:val="24"/>
              </w:rPr>
              <w:t xml:space="preserve">TOF-MS Scan Range: </w:t>
            </w:r>
            <w:r w:rsidR="00A9314A"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m/z 50 – 1000</w:t>
            </w:r>
          </w:p>
          <w:p w14:paraId="13116074" w14:textId="24F9E357" w:rsid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TOF-MS Collision Energy: 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10 V</w:t>
            </w:r>
          </w:p>
          <w:p w14:paraId="562D8FC5" w14:textId="55ADAD8E" w:rsid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IDA MS/MS Scan Range: 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>m/z 20 – 1000</w:t>
            </w:r>
          </w:p>
          <w:p w14:paraId="2A78ADF1" w14:textId="7027EA4F" w:rsidR="00A9314A" w:rsidRDefault="00A9314A" w:rsidP="00A9314A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IDA MS/MS Collision Energy: </w:t>
            </w:r>
            <w:r w:rsidRPr="00D24CE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A931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</w:t>
            </w:r>
          </w:p>
          <w:p w14:paraId="65B23079" w14:textId="77777777" w:rsidR="00E30E5F" w:rsidRDefault="00E30E5F" w:rsidP="00B13E6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1467" w14:textId="397A2261" w:rsidR="003C5AFD" w:rsidRDefault="003C5AFD"/>
    <w:p w14:paraId="1D85C4A6" w14:textId="77777777" w:rsidR="003C5AFD" w:rsidRDefault="003C5AFD">
      <w:pPr>
        <w:spacing w:after="160" w:line="259" w:lineRule="auto"/>
      </w:pPr>
      <w:r>
        <w:br w:type="page"/>
      </w:r>
    </w:p>
    <w:tbl>
      <w:tblPr>
        <w:tblStyle w:val="TableGrid"/>
        <w:tblW w:w="1331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10"/>
        <w:gridCol w:w="990"/>
        <w:gridCol w:w="1350"/>
        <w:gridCol w:w="1260"/>
        <w:gridCol w:w="1080"/>
        <w:gridCol w:w="1170"/>
        <w:gridCol w:w="1260"/>
        <w:gridCol w:w="2245"/>
        <w:gridCol w:w="1350"/>
      </w:tblGrid>
      <w:tr w:rsidR="003C5AFD" w:rsidRPr="00BC69D9" w14:paraId="20FC3E04" w14:textId="77777777" w:rsidTr="003C5AFD">
        <w:tc>
          <w:tcPr>
            <w:tcW w:w="133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BF21429" w14:textId="7F76F88F" w:rsidR="003C5AFD" w:rsidRPr="003C5AFD" w:rsidRDefault="003C5AFD" w:rsidP="003C5AFD">
            <w:pPr>
              <w:spacing w:after="0" w:line="259" w:lineRule="auto"/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Table 1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Targeted and Untargeted Identification</w:t>
            </w:r>
          </w:p>
        </w:tc>
      </w:tr>
      <w:tr w:rsidR="003C5AFD" w:rsidRPr="00BC69D9" w14:paraId="245926AB" w14:textId="77777777" w:rsidTr="003C5AFD">
        <w:tc>
          <w:tcPr>
            <w:tcW w:w="2610" w:type="dxa"/>
            <w:vAlign w:val="bottom"/>
          </w:tcPr>
          <w:p w14:paraId="0C7CC826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90" w:type="dxa"/>
            <w:vAlign w:val="bottom"/>
          </w:tcPr>
          <w:p w14:paraId="2A170B7C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Retention</w:t>
            </w:r>
          </w:p>
          <w:p w14:paraId="512057EE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Time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DA3507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(minutes)</w:t>
            </w:r>
          </w:p>
        </w:tc>
        <w:tc>
          <w:tcPr>
            <w:tcW w:w="1350" w:type="dxa"/>
            <w:vAlign w:val="bottom"/>
          </w:tcPr>
          <w:p w14:paraId="6CA4478A" w14:textId="77777777" w:rsidR="003C5AFD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Expected M+</w:t>
            </w:r>
            <w:proofErr w:type="gramStart"/>
            <w:r w:rsidRPr="00BC69D9">
              <w:rPr>
                <w:rFonts w:cs="Times New Roman"/>
                <w:b/>
                <w:bCs/>
                <w:sz w:val="20"/>
                <w:szCs w:val="20"/>
              </w:rPr>
              <w:t>H</w:t>
            </w:r>
            <w:proofErr w:type="gramEnd"/>
          </w:p>
          <w:p w14:paraId="2E313924" w14:textId="1F3C7013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Exact Mass (Da)</w:t>
            </w:r>
          </w:p>
        </w:tc>
        <w:tc>
          <w:tcPr>
            <w:tcW w:w="1260" w:type="dxa"/>
            <w:vAlign w:val="bottom"/>
          </w:tcPr>
          <w:p w14:paraId="3169EDA0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Found M+H Exact Mass (Da)</w:t>
            </w:r>
          </w:p>
        </w:tc>
        <w:tc>
          <w:tcPr>
            <w:tcW w:w="1080" w:type="dxa"/>
            <w:vAlign w:val="bottom"/>
          </w:tcPr>
          <w:p w14:paraId="47CDDAE8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Mass Error</w:t>
            </w:r>
          </w:p>
          <w:p w14:paraId="3F53D092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(Da)</w:t>
            </w:r>
          </w:p>
        </w:tc>
        <w:tc>
          <w:tcPr>
            <w:tcW w:w="1170" w:type="dxa"/>
            <w:vAlign w:val="bottom"/>
          </w:tcPr>
          <w:p w14:paraId="0D754629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CAS</w:t>
            </w:r>
          </w:p>
          <w:p w14:paraId="6711538E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260" w:type="dxa"/>
            <w:vAlign w:val="bottom"/>
          </w:tcPr>
          <w:p w14:paraId="1EBF656D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Molecular</w:t>
            </w:r>
          </w:p>
          <w:p w14:paraId="2FA2BD39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2245" w:type="dxa"/>
            <w:vAlign w:val="bottom"/>
          </w:tcPr>
          <w:p w14:paraId="1141F725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1350" w:type="dxa"/>
            <w:vAlign w:val="bottom"/>
          </w:tcPr>
          <w:p w14:paraId="2AB30C34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ID</w:t>
            </w:r>
          </w:p>
          <w:p w14:paraId="31E7DE7D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C69D9">
              <w:rPr>
                <w:rFonts w:cs="Times New Roman"/>
                <w:b/>
                <w:bCs/>
                <w:sz w:val="20"/>
                <w:szCs w:val="20"/>
              </w:rPr>
              <w:t>Confidence</w:t>
            </w:r>
          </w:p>
          <w:p w14:paraId="274F32B6" w14:textId="77777777" w:rsidR="003C5AFD" w:rsidRPr="00BC69D9" w:rsidRDefault="003C5AFD" w:rsidP="003C5AF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C69D9">
              <w:rPr>
                <w:rFonts w:cs="Times New Roman"/>
                <w:b/>
                <w:bCs/>
                <w:sz w:val="20"/>
                <w:szCs w:val="20"/>
              </w:rPr>
              <w:t>Level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3C5AFD" w:rsidRPr="00BC69D9" w14:paraId="61BBE2D3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0B2D2A97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Caffeine</w:t>
            </w:r>
          </w:p>
        </w:tc>
        <w:tc>
          <w:tcPr>
            <w:tcW w:w="990" w:type="dxa"/>
            <w:vAlign w:val="center"/>
          </w:tcPr>
          <w:p w14:paraId="5EC7ACB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14.18</w:t>
            </w:r>
          </w:p>
        </w:tc>
        <w:tc>
          <w:tcPr>
            <w:tcW w:w="1350" w:type="dxa"/>
            <w:vAlign w:val="center"/>
          </w:tcPr>
          <w:p w14:paraId="2D3A85E2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195.088</w:t>
            </w:r>
          </w:p>
        </w:tc>
        <w:tc>
          <w:tcPr>
            <w:tcW w:w="1260" w:type="dxa"/>
            <w:vAlign w:val="center"/>
          </w:tcPr>
          <w:p w14:paraId="392F03E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195.087</w:t>
            </w:r>
          </w:p>
        </w:tc>
        <w:tc>
          <w:tcPr>
            <w:tcW w:w="1080" w:type="dxa"/>
            <w:vAlign w:val="center"/>
          </w:tcPr>
          <w:p w14:paraId="5BB63FE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79BDC86B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58-08-2</w:t>
            </w:r>
          </w:p>
        </w:tc>
        <w:tc>
          <w:tcPr>
            <w:tcW w:w="1260" w:type="dxa"/>
            <w:vAlign w:val="center"/>
          </w:tcPr>
          <w:p w14:paraId="00BEB2BA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45" w:type="dxa"/>
            <w:vAlign w:val="center"/>
          </w:tcPr>
          <w:p w14:paraId="2EDB34CE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2EDE9CFE" wp14:editId="2D3998E3">
                  <wp:extent cx="490986" cy="4572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A85954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35761256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7FF992AD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Catechin [C]</w:t>
            </w:r>
          </w:p>
        </w:tc>
        <w:tc>
          <w:tcPr>
            <w:tcW w:w="990" w:type="dxa"/>
            <w:vAlign w:val="center"/>
          </w:tcPr>
          <w:p w14:paraId="247CED16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10.95</w:t>
            </w:r>
          </w:p>
        </w:tc>
        <w:tc>
          <w:tcPr>
            <w:tcW w:w="1350" w:type="dxa"/>
            <w:vAlign w:val="center"/>
          </w:tcPr>
          <w:p w14:paraId="67A030BE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291.087</w:t>
            </w:r>
          </w:p>
        </w:tc>
        <w:tc>
          <w:tcPr>
            <w:tcW w:w="1260" w:type="dxa"/>
            <w:vAlign w:val="center"/>
          </w:tcPr>
          <w:p w14:paraId="077ADB5E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291.087</w:t>
            </w:r>
          </w:p>
        </w:tc>
        <w:tc>
          <w:tcPr>
            <w:tcW w:w="1080" w:type="dxa"/>
            <w:vAlign w:val="center"/>
          </w:tcPr>
          <w:p w14:paraId="0F3E5FA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170" w:type="dxa"/>
            <w:vAlign w:val="center"/>
          </w:tcPr>
          <w:p w14:paraId="66E8F7A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18829-70-4</w:t>
            </w:r>
          </w:p>
        </w:tc>
        <w:tc>
          <w:tcPr>
            <w:tcW w:w="1260" w:type="dxa"/>
            <w:vAlign w:val="center"/>
          </w:tcPr>
          <w:p w14:paraId="12712439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45" w:type="dxa"/>
            <w:vAlign w:val="center"/>
          </w:tcPr>
          <w:p w14:paraId="198769CA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5AB036D" wp14:editId="5CAF2099">
                  <wp:extent cx="991870" cy="4191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AF21E01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3F85DAC8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0DAA3E65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Epicatechin [EC]</w:t>
            </w:r>
          </w:p>
        </w:tc>
        <w:tc>
          <w:tcPr>
            <w:tcW w:w="990" w:type="dxa"/>
            <w:vAlign w:val="center"/>
          </w:tcPr>
          <w:p w14:paraId="5728514D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18.62</w:t>
            </w:r>
          </w:p>
        </w:tc>
        <w:tc>
          <w:tcPr>
            <w:tcW w:w="1350" w:type="dxa"/>
            <w:vAlign w:val="center"/>
          </w:tcPr>
          <w:p w14:paraId="40C3E20C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291.087</w:t>
            </w:r>
          </w:p>
        </w:tc>
        <w:tc>
          <w:tcPr>
            <w:tcW w:w="1260" w:type="dxa"/>
            <w:vAlign w:val="center"/>
          </w:tcPr>
          <w:p w14:paraId="35C3AF7E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291.087</w:t>
            </w:r>
          </w:p>
        </w:tc>
        <w:tc>
          <w:tcPr>
            <w:tcW w:w="1080" w:type="dxa"/>
            <w:vAlign w:val="center"/>
          </w:tcPr>
          <w:p w14:paraId="2F30330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170" w:type="dxa"/>
            <w:vAlign w:val="center"/>
          </w:tcPr>
          <w:p w14:paraId="6722DE4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490-46-0</w:t>
            </w:r>
          </w:p>
        </w:tc>
        <w:tc>
          <w:tcPr>
            <w:tcW w:w="1260" w:type="dxa"/>
            <w:vAlign w:val="center"/>
          </w:tcPr>
          <w:p w14:paraId="3FB6F761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45" w:type="dxa"/>
            <w:vAlign w:val="center"/>
          </w:tcPr>
          <w:p w14:paraId="693D220C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8269AB" wp14:editId="371CA807">
                  <wp:extent cx="991715" cy="420624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15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9501015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04FDCAFD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0D270CBE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Epigallocatechin [EGC]</w:t>
            </w:r>
          </w:p>
        </w:tc>
        <w:tc>
          <w:tcPr>
            <w:tcW w:w="990" w:type="dxa"/>
            <w:vAlign w:val="center"/>
          </w:tcPr>
          <w:p w14:paraId="2E207F96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10.60</w:t>
            </w:r>
          </w:p>
        </w:tc>
        <w:tc>
          <w:tcPr>
            <w:tcW w:w="1350" w:type="dxa"/>
            <w:vAlign w:val="center"/>
          </w:tcPr>
          <w:p w14:paraId="2FCB5790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307.082</w:t>
            </w:r>
          </w:p>
        </w:tc>
        <w:tc>
          <w:tcPr>
            <w:tcW w:w="1260" w:type="dxa"/>
            <w:vAlign w:val="center"/>
          </w:tcPr>
          <w:p w14:paraId="26EB006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307.083</w:t>
            </w:r>
          </w:p>
        </w:tc>
        <w:tc>
          <w:tcPr>
            <w:tcW w:w="1080" w:type="dxa"/>
            <w:vAlign w:val="center"/>
          </w:tcPr>
          <w:p w14:paraId="207A9DF9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1B0B224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970-74-1</w:t>
            </w:r>
          </w:p>
        </w:tc>
        <w:tc>
          <w:tcPr>
            <w:tcW w:w="1260" w:type="dxa"/>
            <w:vAlign w:val="center"/>
          </w:tcPr>
          <w:p w14:paraId="152F39A4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245" w:type="dxa"/>
            <w:vAlign w:val="center"/>
          </w:tcPr>
          <w:p w14:paraId="4FC30A5D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6166E564" wp14:editId="437B06CB">
                  <wp:extent cx="991870" cy="506095"/>
                  <wp:effectExtent l="0" t="0" r="0" b="825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08717E0F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5960A5AD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1760EE9B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Epigallocatechin gallate [EGCG]</w:t>
            </w:r>
          </w:p>
        </w:tc>
        <w:tc>
          <w:tcPr>
            <w:tcW w:w="990" w:type="dxa"/>
            <w:vAlign w:val="center"/>
          </w:tcPr>
          <w:p w14:paraId="7CAE679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20.94</w:t>
            </w:r>
          </w:p>
        </w:tc>
        <w:tc>
          <w:tcPr>
            <w:tcW w:w="1350" w:type="dxa"/>
            <w:vAlign w:val="center"/>
          </w:tcPr>
          <w:p w14:paraId="49C98118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459.093</w:t>
            </w:r>
          </w:p>
        </w:tc>
        <w:tc>
          <w:tcPr>
            <w:tcW w:w="1260" w:type="dxa"/>
            <w:vAlign w:val="center"/>
          </w:tcPr>
          <w:p w14:paraId="526A633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459.092</w:t>
            </w:r>
          </w:p>
        </w:tc>
        <w:tc>
          <w:tcPr>
            <w:tcW w:w="1080" w:type="dxa"/>
            <w:vAlign w:val="center"/>
          </w:tcPr>
          <w:p w14:paraId="566C10BD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0ACAF682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989-51-5</w:t>
            </w:r>
          </w:p>
        </w:tc>
        <w:tc>
          <w:tcPr>
            <w:tcW w:w="1260" w:type="dxa"/>
            <w:vAlign w:val="center"/>
          </w:tcPr>
          <w:p w14:paraId="275F9685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245" w:type="dxa"/>
            <w:vAlign w:val="center"/>
          </w:tcPr>
          <w:p w14:paraId="191E3620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61C06EF0" wp14:editId="2E6CDB2F">
                  <wp:extent cx="991870" cy="875665"/>
                  <wp:effectExtent l="0" t="0" r="0" b="63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70F19E1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728651CB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6BC0CEFD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Epicatechin gallate [ECG]</w:t>
            </w:r>
          </w:p>
        </w:tc>
        <w:tc>
          <w:tcPr>
            <w:tcW w:w="990" w:type="dxa"/>
            <w:vAlign w:val="center"/>
          </w:tcPr>
          <w:p w14:paraId="5ED1A46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33.62</w:t>
            </w:r>
          </w:p>
        </w:tc>
        <w:tc>
          <w:tcPr>
            <w:tcW w:w="1350" w:type="dxa"/>
            <w:vAlign w:val="center"/>
          </w:tcPr>
          <w:p w14:paraId="2B9C5A22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443.098</w:t>
            </w:r>
          </w:p>
        </w:tc>
        <w:tc>
          <w:tcPr>
            <w:tcW w:w="1260" w:type="dxa"/>
            <w:vAlign w:val="center"/>
          </w:tcPr>
          <w:p w14:paraId="283AA0F8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443.094</w:t>
            </w:r>
          </w:p>
        </w:tc>
        <w:tc>
          <w:tcPr>
            <w:tcW w:w="1080" w:type="dxa"/>
            <w:vAlign w:val="center"/>
          </w:tcPr>
          <w:p w14:paraId="6C3E2308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0.004</w:t>
            </w:r>
          </w:p>
        </w:tc>
        <w:tc>
          <w:tcPr>
            <w:tcW w:w="1170" w:type="dxa"/>
            <w:vAlign w:val="center"/>
          </w:tcPr>
          <w:p w14:paraId="26D2DB0D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1257-08-5</w:t>
            </w:r>
          </w:p>
        </w:tc>
        <w:tc>
          <w:tcPr>
            <w:tcW w:w="1260" w:type="dxa"/>
            <w:vAlign w:val="center"/>
          </w:tcPr>
          <w:p w14:paraId="022A3FFE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245" w:type="dxa"/>
            <w:vAlign w:val="center"/>
          </w:tcPr>
          <w:p w14:paraId="29E5A494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2121666E" wp14:editId="196340F6">
                  <wp:extent cx="991870" cy="78867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9E7892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651A867E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25FCDFC5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lastRenderedPageBreak/>
              <w:t>Gallocatechin gallate [GCG]</w:t>
            </w:r>
          </w:p>
        </w:tc>
        <w:tc>
          <w:tcPr>
            <w:tcW w:w="990" w:type="dxa"/>
            <w:vAlign w:val="center"/>
          </w:tcPr>
          <w:p w14:paraId="71214854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25.99</w:t>
            </w:r>
          </w:p>
        </w:tc>
        <w:tc>
          <w:tcPr>
            <w:tcW w:w="1350" w:type="dxa"/>
            <w:vAlign w:val="center"/>
          </w:tcPr>
          <w:p w14:paraId="24E0AE76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459.093</w:t>
            </w:r>
          </w:p>
        </w:tc>
        <w:tc>
          <w:tcPr>
            <w:tcW w:w="1260" w:type="dxa"/>
            <w:vAlign w:val="center"/>
          </w:tcPr>
          <w:p w14:paraId="5A91A6B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459.089</w:t>
            </w:r>
          </w:p>
        </w:tc>
        <w:tc>
          <w:tcPr>
            <w:tcW w:w="1080" w:type="dxa"/>
            <w:vAlign w:val="center"/>
          </w:tcPr>
          <w:p w14:paraId="20B620D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0.004</w:t>
            </w:r>
          </w:p>
        </w:tc>
        <w:tc>
          <w:tcPr>
            <w:tcW w:w="1170" w:type="dxa"/>
            <w:vAlign w:val="center"/>
          </w:tcPr>
          <w:p w14:paraId="06158CFB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4233-96-9</w:t>
            </w:r>
          </w:p>
        </w:tc>
        <w:tc>
          <w:tcPr>
            <w:tcW w:w="1260" w:type="dxa"/>
            <w:vAlign w:val="center"/>
          </w:tcPr>
          <w:p w14:paraId="03CE1C41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245" w:type="dxa"/>
            <w:vAlign w:val="center"/>
          </w:tcPr>
          <w:p w14:paraId="151E9D64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0FBFDD49" wp14:editId="4E98EAAC">
                  <wp:extent cx="991870" cy="875665"/>
                  <wp:effectExtent l="0" t="0" r="0" b="63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5288CC82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1F29D5FA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3D94CF89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Gallocatechin [GC]</w:t>
            </w:r>
          </w:p>
        </w:tc>
        <w:tc>
          <w:tcPr>
            <w:tcW w:w="990" w:type="dxa"/>
            <w:vAlign w:val="center"/>
          </w:tcPr>
          <w:p w14:paraId="10EA8A6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5.09</w:t>
            </w:r>
          </w:p>
        </w:tc>
        <w:tc>
          <w:tcPr>
            <w:tcW w:w="1350" w:type="dxa"/>
            <w:vAlign w:val="center"/>
          </w:tcPr>
          <w:p w14:paraId="10CD07EF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307.082</w:t>
            </w:r>
          </w:p>
        </w:tc>
        <w:tc>
          <w:tcPr>
            <w:tcW w:w="1260" w:type="dxa"/>
            <w:vAlign w:val="center"/>
          </w:tcPr>
          <w:p w14:paraId="24B6263B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307.083</w:t>
            </w:r>
          </w:p>
        </w:tc>
        <w:tc>
          <w:tcPr>
            <w:tcW w:w="1080" w:type="dxa"/>
            <w:vAlign w:val="center"/>
          </w:tcPr>
          <w:p w14:paraId="7AE56711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4DAFFBE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3371-27-5</w:t>
            </w:r>
          </w:p>
        </w:tc>
        <w:tc>
          <w:tcPr>
            <w:tcW w:w="1260" w:type="dxa"/>
            <w:vAlign w:val="center"/>
          </w:tcPr>
          <w:p w14:paraId="735E8E39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245" w:type="dxa"/>
            <w:vAlign w:val="center"/>
          </w:tcPr>
          <w:p w14:paraId="0D831659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B6FA851" wp14:editId="6599117A">
                  <wp:extent cx="896043" cy="45720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4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8FD0EB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70B0B44D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23028F7E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Gallic acid [GA]</w:t>
            </w:r>
          </w:p>
        </w:tc>
        <w:tc>
          <w:tcPr>
            <w:tcW w:w="990" w:type="dxa"/>
            <w:vAlign w:val="center"/>
          </w:tcPr>
          <w:p w14:paraId="3447AD0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2.97</w:t>
            </w:r>
          </w:p>
        </w:tc>
        <w:tc>
          <w:tcPr>
            <w:tcW w:w="1350" w:type="dxa"/>
            <w:vAlign w:val="center"/>
          </w:tcPr>
          <w:p w14:paraId="3CC6316C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171.029</w:t>
            </w:r>
          </w:p>
        </w:tc>
        <w:tc>
          <w:tcPr>
            <w:tcW w:w="1260" w:type="dxa"/>
            <w:vAlign w:val="center"/>
          </w:tcPr>
          <w:p w14:paraId="1A62DF71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171.030</w:t>
            </w:r>
          </w:p>
        </w:tc>
        <w:tc>
          <w:tcPr>
            <w:tcW w:w="1080" w:type="dxa"/>
            <w:vAlign w:val="center"/>
          </w:tcPr>
          <w:p w14:paraId="5E22B868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75095D1F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149-91-7</w:t>
            </w:r>
          </w:p>
        </w:tc>
        <w:tc>
          <w:tcPr>
            <w:tcW w:w="1260" w:type="dxa"/>
            <w:vAlign w:val="center"/>
          </w:tcPr>
          <w:p w14:paraId="03466B52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245" w:type="dxa"/>
            <w:vAlign w:val="center"/>
          </w:tcPr>
          <w:p w14:paraId="3F8FE269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3C405E4C" wp14:editId="0C6E4F72">
                  <wp:extent cx="648182" cy="4572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8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0DEDA3C7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536095A6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4601D1DA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Theobromine</w:t>
            </w:r>
          </w:p>
        </w:tc>
        <w:tc>
          <w:tcPr>
            <w:tcW w:w="990" w:type="dxa"/>
            <w:vAlign w:val="center"/>
          </w:tcPr>
          <w:p w14:paraId="4EDC76FB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5.65</w:t>
            </w:r>
          </w:p>
        </w:tc>
        <w:tc>
          <w:tcPr>
            <w:tcW w:w="1350" w:type="dxa"/>
            <w:vAlign w:val="center"/>
          </w:tcPr>
          <w:p w14:paraId="7ACD4C67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181.073</w:t>
            </w:r>
          </w:p>
        </w:tc>
        <w:tc>
          <w:tcPr>
            <w:tcW w:w="1260" w:type="dxa"/>
            <w:vAlign w:val="center"/>
          </w:tcPr>
          <w:p w14:paraId="30F907B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181.071</w:t>
            </w:r>
          </w:p>
        </w:tc>
        <w:tc>
          <w:tcPr>
            <w:tcW w:w="1080" w:type="dxa"/>
            <w:vAlign w:val="center"/>
          </w:tcPr>
          <w:p w14:paraId="5CAA2B3B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0.002</w:t>
            </w:r>
          </w:p>
        </w:tc>
        <w:tc>
          <w:tcPr>
            <w:tcW w:w="1170" w:type="dxa"/>
            <w:vAlign w:val="center"/>
          </w:tcPr>
          <w:p w14:paraId="07496D46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83-67-0</w:t>
            </w:r>
          </w:p>
        </w:tc>
        <w:tc>
          <w:tcPr>
            <w:tcW w:w="1260" w:type="dxa"/>
            <w:vAlign w:val="center"/>
          </w:tcPr>
          <w:p w14:paraId="26F1CD0E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45" w:type="dxa"/>
            <w:vAlign w:val="center"/>
          </w:tcPr>
          <w:p w14:paraId="25545586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7EEA86FA" wp14:editId="0649185D">
                  <wp:extent cx="491081" cy="4572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8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F61BB7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09A6FFB4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3B59D29A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Theophylline</w:t>
            </w:r>
          </w:p>
        </w:tc>
        <w:tc>
          <w:tcPr>
            <w:tcW w:w="990" w:type="dxa"/>
            <w:vAlign w:val="center"/>
          </w:tcPr>
          <w:p w14:paraId="7FF13ADA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8.09</w:t>
            </w:r>
          </w:p>
        </w:tc>
        <w:tc>
          <w:tcPr>
            <w:tcW w:w="1350" w:type="dxa"/>
            <w:vAlign w:val="center"/>
          </w:tcPr>
          <w:p w14:paraId="646BC663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181.073</w:t>
            </w:r>
          </w:p>
        </w:tc>
        <w:tc>
          <w:tcPr>
            <w:tcW w:w="1260" w:type="dxa"/>
            <w:vAlign w:val="center"/>
          </w:tcPr>
          <w:p w14:paraId="15A6B449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181.073</w:t>
            </w:r>
          </w:p>
        </w:tc>
        <w:tc>
          <w:tcPr>
            <w:tcW w:w="1080" w:type="dxa"/>
            <w:vAlign w:val="center"/>
          </w:tcPr>
          <w:p w14:paraId="375F12B6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170" w:type="dxa"/>
            <w:vAlign w:val="center"/>
          </w:tcPr>
          <w:p w14:paraId="555DA0D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58-55-9</w:t>
            </w:r>
          </w:p>
        </w:tc>
        <w:tc>
          <w:tcPr>
            <w:tcW w:w="1260" w:type="dxa"/>
            <w:vAlign w:val="center"/>
          </w:tcPr>
          <w:p w14:paraId="03EF3D75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45" w:type="dxa"/>
            <w:vAlign w:val="center"/>
          </w:tcPr>
          <w:p w14:paraId="0C156894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3D385EDC" wp14:editId="369BE4CE">
                  <wp:extent cx="491160" cy="4572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C59BCA6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3C5AFD" w:rsidRPr="00BC69D9" w14:paraId="444E0117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66AC563C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Catechin gallate [CG]</w:t>
            </w:r>
          </w:p>
        </w:tc>
        <w:tc>
          <w:tcPr>
            <w:tcW w:w="990" w:type="dxa"/>
            <w:vAlign w:val="center"/>
          </w:tcPr>
          <w:p w14:paraId="7C751E5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37.14</w:t>
            </w:r>
          </w:p>
        </w:tc>
        <w:tc>
          <w:tcPr>
            <w:tcW w:w="1350" w:type="dxa"/>
            <w:vAlign w:val="center"/>
          </w:tcPr>
          <w:p w14:paraId="341950E3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443.098</w:t>
            </w:r>
          </w:p>
        </w:tc>
        <w:tc>
          <w:tcPr>
            <w:tcW w:w="1260" w:type="dxa"/>
            <w:vAlign w:val="center"/>
          </w:tcPr>
          <w:p w14:paraId="4A40DC52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443.097</w:t>
            </w:r>
          </w:p>
        </w:tc>
        <w:tc>
          <w:tcPr>
            <w:tcW w:w="1080" w:type="dxa"/>
            <w:vAlign w:val="center"/>
          </w:tcPr>
          <w:p w14:paraId="3551170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02EDF85C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130405-40-2</w:t>
            </w:r>
          </w:p>
        </w:tc>
        <w:tc>
          <w:tcPr>
            <w:tcW w:w="1260" w:type="dxa"/>
            <w:vAlign w:val="center"/>
          </w:tcPr>
          <w:p w14:paraId="7E5DA275" w14:textId="77777777" w:rsidR="003C5AFD" w:rsidRPr="00BC69D9" w:rsidRDefault="003C5AFD" w:rsidP="00DD25B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69D9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22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H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18</w:t>
            </w:r>
            <w:r w:rsidRPr="00BC69D9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BC69D9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245" w:type="dxa"/>
            <w:vAlign w:val="center"/>
          </w:tcPr>
          <w:p w14:paraId="692E55D2" w14:textId="77777777" w:rsidR="003C5AFD" w:rsidRPr="00BC69D9" w:rsidRDefault="003C5AFD" w:rsidP="00DD25B7">
            <w:pPr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5A5863C" wp14:editId="0A1B65A5">
                  <wp:extent cx="991870" cy="78867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19F38AD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C5AFD" w:rsidRPr="00BC69D9" w14:paraId="265BE611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7F8CAAB1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 xml:space="preserve">Epigallocatechin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BC69D9">
              <w:rPr>
                <w:rFonts w:cs="Times New Roman"/>
                <w:sz w:val="20"/>
                <w:szCs w:val="20"/>
              </w:rPr>
              <w:t>ethylgallate</w:t>
            </w:r>
          </w:p>
          <w:p w14:paraId="527D324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[</w:t>
            </w:r>
            <w:proofErr w:type="spellStart"/>
            <w:r w:rsidRPr="00BC69D9">
              <w:rPr>
                <w:rFonts w:cs="Times New Roman"/>
                <w:sz w:val="20"/>
                <w:szCs w:val="20"/>
              </w:rPr>
              <w:t>EGCGMe</w:t>
            </w:r>
            <w:proofErr w:type="spellEnd"/>
            <w:r w:rsidRPr="00BC69D9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990" w:type="dxa"/>
            <w:vAlign w:val="center"/>
          </w:tcPr>
          <w:p w14:paraId="27FD9519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31.28</w:t>
            </w:r>
          </w:p>
        </w:tc>
        <w:tc>
          <w:tcPr>
            <w:tcW w:w="1350" w:type="dxa"/>
            <w:vAlign w:val="center"/>
          </w:tcPr>
          <w:p w14:paraId="464D9D6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473.108</w:t>
            </w:r>
          </w:p>
        </w:tc>
        <w:tc>
          <w:tcPr>
            <w:tcW w:w="1260" w:type="dxa"/>
            <w:vAlign w:val="center"/>
          </w:tcPr>
          <w:p w14:paraId="2A9B35AE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473.105</w:t>
            </w:r>
          </w:p>
        </w:tc>
        <w:tc>
          <w:tcPr>
            <w:tcW w:w="1080" w:type="dxa"/>
            <w:vAlign w:val="center"/>
          </w:tcPr>
          <w:p w14:paraId="1F672AD5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0.003</w:t>
            </w:r>
          </w:p>
        </w:tc>
        <w:tc>
          <w:tcPr>
            <w:tcW w:w="1170" w:type="dxa"/>
            <w:vAlign w:val="center"/>
          </w:tcPr>
          <w:p w14:paraId="53E2DFF4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83104-87-4</w:t>
            </w:r>
          </w:p>
        </w:tc>
        <w:tc>
          <w:tcPr>
            <w:tcW w:w="1260" w:type="dxa"/>
            <w:vAlign w:val="center"/>
          </w:tcPr>
          <w:p w14:paraId="41B684C8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C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23</w:t>
            </w:r>
            <w:r w:rsidRPr="00BC69D9">
              <w:rPr>
                <w:rFonts w:cs="Times New Roman"/>
                <w:sz w:val="20"/>
                <w:szCs w:val="20"/>
              </w:rPr>
              <w:t>H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20</w:t>
            </w:r>
            <w:r w:rsidRPr="00BC69D9">
              <w:rPr>
                <w:rFonts w:cs="Times New Roman"/>
                <w:sz w:val="20"/>
                <w:szCs w:val="20"/>
              </w:rPr>
              <w:t>O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245" w:type="dxa"/>
            <w:vAlign w:val="center"/>
          </w:tcPr>
          <w:p w14:paraId="1210D12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817271C" wp14:editId="0B44318B">
                  <wp:extent cx="991870" cy="113919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A33F572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4D3C13">
              <w:rPr>
                <w:rFonts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3C5AFD" w:rsidRPr="00BC69D9" w14:paraId="27B73FAA" w14:textId="77777777" w:rsidTr="003C5AFD">
        <w:trPr>
          <w:trHeight w:val="864"/>
        </w:trPr>
        <w:tc>
          <w:tcPr>
            <w:tcW w:w="2610" w:type="dxa"/>
            <w:vAlign w:val="center"/>
          </w:tcPr>
          <w:p w14:paraId="2E95D0E0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lastRenderedPageBreak/>
              <w:t>Theanine</w:t>
            </w:r>
          </w:p>
        </w:tc>
        <w:tc>
          <w:tcPr>
            <w:tcW w:w="990" w:type="dxa"/>
            <w:vAlign w:val="center"/>
          </w:tcPr>
          <w:p w14:paraId="447AEBC7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2.02</w:t>
            </w:r>
          </w:p>
        </w:tc>
        <w:tc>
          <w:tcPr>
            <w:tcW w:w="1350" w:type="dxa"/>
            <w:vAlign w:val="center"/>
          </w:tcPr>
          <w:p w14:paraId="3AB4194B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eastAsia="Times New Roman" w:cs="Times New Roman"/>
                <w:color w:val="000000"/>
                <w:sz w:val="20"/>
                <w:szCs w:val="20"/>
              </w:rPr>
              <w:t>175.108</w:t>
            </w:r>
          </w:p>
        </w:tc>
        <w:tc>
          <w:tcPr>
            <w:tcW w:w="1260" w:type="dxa"/>
            <w:vAlign w:val="center"/>
          </w:tcPr>
          <w:p w14:paraId="2A3B3095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175.109</w:t>
            </w:r>
          </w:p>
        </w:tc>
        <w:tc>
          <w:tcPr>
            <w:tcW w:w="1080" w:type="dxa"/>
            <w:vAlign w:val="center"/>
          </w:tcPr>
          <w:p w14:paraId="3BC391E8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170" w:type="dxa"/>
            <w:vAlign w:val="center"/>
          </w:tcPr>
          <w:p w14:paraId="58C13996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3081-61-6</w:t>
            </w:r>
          </w:p>
        </w:tc>
        <w:tc>
          <w:tcPr>
            <w:tcW w:w="1260" w:type="dxa"/>
            <w:vAlign w:val="center"/>
          </w:tcPr>
          <w:p w14:paraId="07CB1433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sz w:val="20"/>
                <w:szCs w:val="20"/>
              </w:rPr>
              <w:t>C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7</w:t>
            </w:r>
            <w:r w:rsidRPr="00BC69D9">
              <w:rPr>
                <w:rFonts w:cs="Times New Roman"/>
                <w:sz w:val="20"/>
                <w:szCs w:val="20"/>
              </w:rPr>
              <w:t>H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14</w:t>
            </w:r>
            <w:r w:rsidRPr="00BC69D9">
              <w:rPr>
                <w:rFonts w:cs="Times New Roman"/>
                <w:sz w:val="20"/>
                <w:szCs w:val="20"/>
              </w:rPr>
              <w:t>N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BC69D9">
              <w:rPr>
                <w:rFonts w:cs="Times New Roman"/>
                <w:sz w:val="20"/>
                <w:szCs w:val="20"/>
              </w:rPr>
              <w:t>O</w:t>
            </w:r>
            <w:r w:rsidRPr="00BC69D9">
              <w:rPr>
                <w:rFonts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45" w:type="dxa"/>
            <w:vAlign w:val="center"/>
          </w:tcPr>
          <w:p w14:paraId="14D2A0CD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9D9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22D6934" wp14:editId="3329C336">
                  <wp:extent cx="640080" cy="635162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3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F6F9BC1" w14:textId="77777777" w:rsidR="003C5AFD" w:rsidRPr="00BC69D9" w:rsidRDefault="003C5AFD" w:rsidP="00DD25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3C121CAC" w14:textId="77777777" w:rsidR="003C5AFD" w:rsidRPr="008162DA" w:rsidRDefault="003C5AFD" w:rsidP="003C5AFD">
      <w:pPr>
        <w:pStyle w:val="Footnotes"/>
        <w:numPr>
          <w:ilvl w:val="0"/>
          <w:numId w:val="6"/>
        </w:numPr>
        <w:ind w:left="360"/>
        <w:rPr>
          <w:sz w:val="18"/>
          <w:szCs w:val="18"/>
        </w:rPr>
      </w:pPr>
      <w:r w:rsidRPr="008162DA">
        <w:rPr>
          <w:sz w:val="18"/>
          <w:szCs w:val="18"/>
        </w:rPr>
        <w:t>Retention time of the molecular ion peak in the MS for the sample</w:t>
      </w:r>
      <w:r>
        <w:rPr>
          <w:sz w:val="18"/>
          <w:szCs w:val="18"/>
        </w:rPr>
        <w:t>.</w:t>
      </w:r>
    </w:p>
    <w:p w14:paraId="1DE2CA01" w14:textId="77777777" w:rsidR="003C5AFD" w:rsidRPr="0091566E" w:rsidRDefault="003C5AFD" w:rsidP="003C5AFD">
      <w:pPr>
        <w:pStyle w:val="Footnotes"/>
        <w:numPr>
          <w:ilvl w:val="0"/>
          <w:numId w:val="6"/>
        </w:numPr>
        <w:ind w:left="360"/>
        <w:rPr>
          <w:sz w:val="18"/>
          <w:szCs w:val="18"/>
        </w:rPr>
      </w:pPr>
      <w:r w:rsidRPr="0091566E">
        <w:rPr>
          <w:sz w:val="18"/>
          <w:szCs w:val="18"/>
        </w:rPr>
        <w:t xml:space="preserve">Level 1: </w:t>
      </w:r>
      <w:r>
        <w:rPr>
          <w:sz w:val="18"/>
          <w:szCs w:val="18"/>
        </w:rPr>
        <w:t xml:space="preserve"> </w:t>
      </w:r>
      <w:r w:rsidRPr="0091566E">
        <w:rPr>
          <w:sz w:val="18"/>
          <w:szCs w:val="18"/>
        </w:rPr>
        <w:t>Retention time, exact mass, and MS/MS match with a reference standard</w:t>
      </w:r>
    </w:p>
    <w:p w14:paraId="206C41D6" w14:textId="77777777" w:rsidR="003C5AFD" w:rsidRPr="0091566E" w:rsidRDefault="003C5AFD" w:rsidP="003C5AFD">
      <w:pPr>
        <w:pStyle w:val="Footnotes"/>
        <w:numPr>
          <w:ilvl w:val="0"/>
          <w:numId w:val="0"/>
        </w:numPr>
        <w:ind w:left="1008" w:hanging="648"/>
        <w:rPr>
          <w:sz w:val="18"/>
          <w:szCs w:val="18"/>
        </w:rPr>
      </w:pPr>
      <w:r w:rsidRPr="0091566E">
        <w:rPr>
          <w:sz w:val="18"/>
          <w:szCs w:val="18"/>
        </w:rPr>
        <w:t xml:space="preserve">Level 2: </w:t>
      </w:r>
      <w:r>
        <w:rPr>
          <w:sz w:val="18"/>
          <w:szCs w:val="18"/>
        </w:rPr>
        <w:t xml:space="preserve"> </w:t>
      </w:r>
      <w:r w:rsidRPr="0091566E">
        <w:rPr>
          <w:sz w:val="18"/>
          <w:szCs w:val="18"/>
        </w:rPr>
        <w:t>MS/MS Match with a library/literature spectrum obtained under similar conditions or only one possible structure consistent with MS/MS</w:t>
      </w:r>
    </w:p>
    <w:p w14:paraId="74266E6E" w14:textId="77777777" w:rsidR="003C5AFD" w:rsidRPr="0091566E" w:rsidRDefault="003C5AFD" w:rsidP="003C5AFD">
      <w:pPr>
        <w:pStyle w:val="Footnotes"/>
        <w:numPr>
          <w:ilvl w:val="0"/>
          <w:numId w:val="0"/>
        </w:numPr>
        <w:ind w:left="1008" w:hanging="648"/>
        <w:rPr>
          <w:sz w:val="18"/>
          <w:szCs w:val="18"/>
        </w:rPr>
      </w:pPr>
      <w:r w:rsidRPr="0091566E">
        <w:rPr>
          <w:sz w:val="18"/>
          <w:szCs w:val="18"/>
        </w:rPr>
        <w:t xml:space="preserve">Level 3: </w:t>
      </w:r>
      <w:r>
        <w:rPr>
          <w:sz w:val="18"/>
          <w:szCs w:val="18"/>
        </w:rPr>
        <w:t xml:space="preserve"> </w:t>
      </w:r>
      <w:r w:rsidRPr="0091566E">
        <w:rPr>
          <w:sz w:val="18"/>
          <w:szCs w:val="18"/>
        </w:rPr>
        <w:t xml:space="preserve">MS/MS consistent with the structure of a literature compound or class of compounds or a library spectrum obtained under different conditions; relative retention consistent with literature if </w:t>
      </w:r>
      <w:proofErr w:type="gramStart"/>
      <w:r w:rsidRPr="0091566E">
        <w:rPr>
          <w:sz w:val="18"/>
          <w:szCs w:val="18"/>
        </w:rPr>
        <w:t>available</w:t>
      </w:r>
      <w:proofErr w:type="gramEnd"/>
    </w:p>
    <w:p w14:paraId="01675AF1" w14:textId="77777777" w:rsidR="003C5AFD" w:rsidRPr="0091566E" w:rsidRDefault="003C5AFD" w:rsidP="003C5AFD">
      <w:pPr>
        <w:pStyle w:val="Footnotes"/>
        <w:numPr>
          <w:ilvl w:val="0"/>
          <w:numId w:val="0"/>
        </w:numPr>
        <w:ind w:left="1008" w:hanging="648"/>
        <w:rPr>
          <w:sz w:val="18"/>
          <w:szCs w:val="18"/>
        </w:rPr>
      </w:pPr>
      <w:r w:rsidRPr="0091566E">
        <w:rPr>
          <w:sz w:val="18"/>
          <w:szCs w:val="18"/>
        </w:rPr>
        <w:t xml:space="preserve">Level 4: </w:t>
      </w:r>
      <w:r>
        <w:rPr>
          <w:sz w:val="18"/>
          <w:szCs w:val="18"/>
        </w:rPr>
        <w:t xml:space="preserve"> </w:t>
      </w:r>
      <w:r w:rsidRPr="0091566E">
        <w:rPr>
          <w:sz w:val="18"/>
          <w:szCs w:val="18"/>
        </w:rPr>
        <w:t xml:space="preserve">Only one molecular formula fits the exact mass and isotope </w:t>
      </w:r>
      <w:proofErr w:type="gramStart"/>
      <w:r w:rsidRPr="0091566E">
        <w:rPr>
          <w:sz w:val="18"/>
          <w:szCs w:val="18"/>
        </w:rPr>
        <w:t>ratio</w:t>
      </w:r>
      <w:proofErr w:type="gramEnd"/>
    </w:p>
    <w:p w14:paraId="75186F18" w14:textId="77777777" w:rsidR="003C5AFD" w:rsidRDefault="003C5AFD" w:rsidP="003C5AFD">
      <w:pPr>
        <w:pStyle w:val="Footnotes"/>
        <w:numPr>
          <w:ilvl w:val="0"/>
          <w:numId w:val="0"/>
        </w:numPr>
        <w:ind w:left="1350" w:hanging="990"/>
        <w:rPr>
          <w:sz w:val="18"/>
          <w:szCs w:val="18"/>
        </w:rPr>
      </w:pPr>
      <w:r w:rsidRPr="0091566E">
        <w:rPr>
          <w:sz w:val="18"/>
          <w:szCs w:val="18"/>
        </w:rPr>
        <w:t xml:space="preserve">Level 5: </w:t>
      </w:r>
      <w:r>
        <w:rPr>
          <w:sz w:val="18"/>
          <w:szCs w:val="18"/>
        </w:rPr>
        <w:t xml:space="preserve"> </w:t>
      </w:r>
      <w:r w:rsidRPr="0091566E">
        <w:rPr>
          <w:sz w:val="18"/>
          <w:szCs w:val="18"/>
        </w:rPr>
        <w:t xml:space="preserve">Exact mass matches a literature </w:t>
      </w:r>
      <w:proofErr w:type="gramStart"/>
      <w:r w:rsidRPr="0091566E">
        <w:rPr>
          <w:sz w:val="18"/>
          <w:szCs w:val="18"/>
        </w:rPr>
        <w:t>compound</w:t>
      </w:r>
      <w:proofErr w:type="gramEnd"/>
    </w:p>
    <w:p w14:paraId="456AD79E" w14:textId="77777777" w:rsidR="003C5AFD" w:rsidRPr="006A6CA6" w:rsidRDefault="003C5AFD" w:rsidP="003C5AFD">
      <w:pPr>
        <w:pStyle w:val="Footnotes"/>
        <w:numPr>
          <w:ilvl w:val="0"/>
          <w:numId w:val="6"/>
        </w:numPr>
        <w:ind w:left="360"/>
        <w:rPr>
          <w:rFonts w:ascii="Times NR Condensed" w:hAnsi="Times NR Condensed"/>
          <w:sz w:val="18"/>
          <w:szCs w:val="18"/>
        </w:rPr>
      </w:pPr>
      <w:r>
        <w:rPr>
          <w:rFonts w:ascii="Times NR Condensed" w:hAnsi="Times NR Condensed"/>
          <w:sz w:val="18"/>
          <w:szCs w:val="18"/>
        </w:rPr>
        <w:t xml:space="preserve">In addition to the exact mass, the retention time is consistent with literature relative </w:t>
      </w:r>
      <w:proofErr w:type="gramStart"/>
      <w:r>
        <w:rPr>
          <w:rFonts w:ascii="Times NR Condensed" w:hAnsi="Times NR Condensed"/>
          <w:sz w:val="18"/>
          <w:szCs w:val="18"/>
        </w:rPr>
        <w:t>retention</w:t>
      </w:r>
      <w:proofErr w:type="gramEnd"/>
    </w:p>
    <w:p w14:paraId="1E49557A" w14:textId="77777777" w:rsidR="003C5AFD" w:rsidRDefault="003C5AFD" w:rsidP="00DB0C7D">
      <w:pPr>
        <w:spacing w:after="0" w:line="259" w:lineRule="auto"/>
        <w:rPr>
          <w:rFonts w:ascii="Arial" w:hAnsi="Arial" w:cs="Arial"/>
          <w:sz w:val="16"/>
          <w:szCs w:val="16"/>
        </w:rPr>
        <w:sectPr w:rsidR="003C5AFD" w:rsidSect="00DF04C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F4ACCED" w14:textId="15B86E7C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BF5C9B">
        <w:rPr>
          <w:rFonts w:ascii="Arial" w:hAnsi="Arial" w:cs="Arial"/>
          <w:sz w:val="24"/>
          <w:szCs w:val="24"/>
        </w:rPr>
        <w:t xml:space="preserve">Extracted Ion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  <w:r w:rsidR="00EA1FE9">
        <w:rPr>
          <w:rFonts w:ascii="Arial" w:hAnsi="Arial" w:cs="Arial"/>
          <w:sz w:val="24"/>
          <w:szCs w:val="24"/>
        </w:rPr>
        <w:t>for each constituent in Green Tea</w:t>
      </w:r>
      <w:r w:rsidR="007758F5">
        <w:rPr>
          <w:rFonts w:ascii="Arial" w:hAnsi="Arial" w:cs="Arial"/>
          <w:sz w:val="24"/>
          <w:szCs w:val="24"/>
        </w:rPr>
        <w:t xml:space="preserve"> from Table 1</w:t>
      </w:r>
    </w:p>
    <w:p w14:paraId="259BB681" w14:textId="3DE1A6FF" w:rsidR="00BD09B3" w:rsidRDefault="00C00BF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D05EEE" wp14:editId="187992AA">
            <wp:extent cx="5943600" cy="1270000"/>
            <wp:effectExtent l="0" t="0" r="0" b="6350"/>
            <wp:docPr id="2598118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11874" name="Picture 259811874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F17E" w14:textId="523FA451" w:rsidR="00D16C17" w:rsidRDefault="00C00BF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8F8D37" wp14:editId="616B46FA">
            <wp:extent cx="5943600" cy="1261745"/>
            <wp:effectExtent l="0" t="0" r="0" b="0"/>
            <wp:docPr id="20486607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60723" name="Picture 204866072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1A78C" w14:textId="156D5172" w:rsidR="0085344B" w:rsidRDefault="0085344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DA4733" wp14:editId="54CB6013">
            <wp:extent cx="5943600" cy="1271905"/>
            <wp:effectExtent l="0" t="0" r="0" b="4445"/>
            <wp:docPr id="8222530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53003" name="Picture 822253003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05CCA" w14:textId="5A1A8DAC" w:rsidR="00717D8C" w:rsidRDefault="00840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B9DDF8" wp14:editId="3E7BBECB">
            <wp:extent cx="5943600" cy="1285240"/>
            <wp:effectExtent l="0" t="0" r="0" b="0"/>
            <wp:docPr id="1343643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43673" name="Picture 1343643673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39489" w14:textId="4717D527" w:rsidR="00A24E59" w:rsidRDefault="00840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5900F2" wp14:editId="79CE4B4A">
            <wp:extent cx="5943600" cy="1273175"/>
            <wp:effectExtent l="0" t="0" r="0" b="3175"/>
            <wp:docPr id="8616616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661656" name="Picture 861661656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3ECF" w14:textId="415FF53E" w:rsidR="00865D7B" w:rsidRDefault="00840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50213E" wp14:editId="2F5CF555">
            <wp:extent cx="5943600" cy="1275080"/>
            <wp:effectExtent l="0" t="0" r="0" b="1270"/>
            <wp:docPr id="4478154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15448" name="Picture 447815448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D2E6" w14:textId="56DDF5D5" w:rsidR="000E6462" w:rsidRDefault="00840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C2CCA44" wp14:editId="2D92F837">
            <wp:extent cx="5943600" cy="1273810"/>
            <wp:effectExtent l="0" t="0" r="0" b="2540"/>
            <wp:docPr id="6378706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870673" name="Picture 637870673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AC9B4" w14:textId="0DE1703F" w:rsidR="000E3384" w:rsidRDefault="0085344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9BCC6C" wp14:editId="2A2ED3ED">
            <wp:extent cx="5943600" cy="1283970"/>
            <wp:effectExtent l="0" t="0" r="0" b="0"/>
            <wp:docPr id="19248505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850559" name="Picture 1924850559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844B" w14:textId="222B168A" w:rsidR="00C911C5" w:rsidRDefault="00CC714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0C7AE1" wp14:editId="7D1B3B3D">
            <wp:extent cx="5943600" cy="1270635"/>
            <wp:effectExtent l="0" t="0" r="0" b="5715"/>
            <wp:docPr id="8018320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32060" name="Picture 801832060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B3B7" w14:textId="47A6681E" w:rsidR="0029438F" w:rsidRDefault="0029438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4542"/>
        <w:gridCol w:w="2338"/>
      </w:tblGrid>
      <w:tr w:rsidR="00D907BA" w:rsidRPr="00CC3375" w14:paraId="3037965B" w14:textId="5497DA03" w:rsidTr="00C323AC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8A04" w14:textId="5D5AFAF4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9E71C4">
              <w:rPr>
                <w:rFonts w:ascii="Arial" w:hAnsi="Arial" w:cs="Arial"/>
                <w:b/>
                <w:bCs/>
              </w:rPr>
              <w:t>2:</w:t>
            </w:r>
            <w:r w:rsidRPr="00D907BA">
              <w:rPr>
                <w:rFonts w:ascii="Arial" w:hAnsi="Arial" w:cs="Arial"/>
                <w:b/>
                <w:bCs/>
              </w:rPr>
              <w:t xml:space="preserve"> </w:t>
            </w:r>
            <w:r w:rsidR="00BF5C9B">
              <w:rPr>
                <w:rFonts w:ascii="Arial" w:hAnsi="Arial" w:cs="Arial"/>
                <w:b/>
                <w:bCs/>
              </w:rPr>
              <w:t>MS/</w:t>
            </w:r>
            <w:r w:rsidR="00521FA7">
              <w:rPr>
                <w:rFonts w:ascii="Arial" w:hAnsi="Arial" w:cs="Arial"/>
                <w:b/>
                <w:bCs/>
              </w:rPr>
              <w:t xml:space="preserve">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</w:p>
        </w:tc>
      </w:tr>
      <w:tr w:rsidR="006040A0" w:rsidRPr="00CC3375" w14:paraId="66021CE0" w14:textId="1722AEFF" w:rsidTr="00C323AC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77F05F" w14:textId="1E37680D" w:rsidR="00ED6BA0" w:rsidRDefault="00ED6BA0" w:rsidP="006040A0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Precursor</w:t>
            </w:r>
          </w:p>
          <w:p w14:paraId="4EAA5866" w14:textId="4C5C0746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 w:rsidR="0095470F" w:rsidRPr="0095470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D77904" w14:textId="04ACBF51" w:rsidR="006040A0" w:rsidRPr="00CC3375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Compounds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="006040A0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48569" w14:textId="77777777" w:rsidR="006040A0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robable ID is </w:t>
            </w:r>
            <w:r w:rsidR="006040A0" w:rsidRPr="005B47DF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yellow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0EB963" w14:textId="4E99D153" w:rsidR="00917A19" w:rsidRPr="00CC3375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Number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040A0" w:rsidRDefault="006040A0" w:rsidP="00350CFB">
            <w:pPr>
              <w:tabs>
                <w:tab w:val="left" w:pos="390"/>
                <w:tab w:val="left" w:pos="1200"/>
              </w:tabs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4653B2A6" w14:textId="77777777" w:rsidR="006040A0" w:rsidRDefault="006040A0" w:rsidP="00350CFB">
            <w:pPr>
              <w:tabs>
                <w:tab w:val="left" w:pos="390"/>
                <w:tab w:val="left" w:pos="1200"/>
              </w:tabs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A02390" w14:textId="5E6AC83F" w:rsidR="006040A0" w:rsidRDefault="00350CFB" w:rsidP="00350CFB">
            <w:pPr>
              <w:tabs>
                <w:tab w:val="center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6040A0"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844F46">
              <w:rPr>
                <w:rFonts w:ascii="Arial" w:hAnsi="Arial" w:cs="Arial"/>
                <w:sz w:val="20"/>
                <w:szCs w:val="20"/>
              </w:rPr>
              <w:t xml:space="preserve">Rel. </w:t>
            </w:r>
            <w:r w:rsidR="006040A0">
              <w:rPr>
                <w:rFonts w:ascii="Arial" w:hAnsi="Arial" w:cs="Arial"/>
                <w:sz w:val="20"/>
                <w:szCs w:val="20"/>
              </w:rPr>
              <w:t>In</w:t>
            </w:r>
            <w:r w:rsidR="00844F46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413DD" w:rsidRPr="00CC3375" w14:paraId="3ACC575D" w14:textId="22810443" w:rsidTr="00C323AC">
        <w:tc>
          <w:tcPr>
            <w:tcW w:w="672" w:type="dxa"/>
            <w:vAlign w:val="center"/>
          </w:tcPr>
          <w:p w14:paraId="7A1AB029" w14:textId="15B2D4E0" w:rsidR="004413DD" w:rsidRPr="00CC3375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6CE51F96" w14:textId="2927EEA1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14.</w:t>
            </w:r>
            <w:r w:rsidR="00ED6BA0">
              <w:rPr>
                <w:rFonts w:ascii="Arial" w:hAnsi="Arial" w:cs="Arial"/>
                <w:sz w:val="20"/>
                <w:szCs w:val="20"/>
              </w:rPr>
              <w:t>2</w:t>
            </w:r>
            <w:r w:rsidR="009547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2CF99FBA" w14:textId="4EB77A96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195.</w:t>
            </w:r>
            <w:r w:rsidR="009547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12D9B242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Caffeine</w:t>
            </w:r>
          </w:p>
          <w:p w14:paraId="3AC2533D" w14:textId="032C2F45" w:rsidR="005B4BCA" w:rsidRPr="00882942" w:rsidRDefault="00AF3762" w:rsidP="004413DD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58-08-2</w:t>
            </w:r>
          </w:p>
        </w:tc>
        <w:tc>
          <w:tcPr>
            <w:tcW w:w="2338" w:type="dxa"/>
          </w:tcPr>
          <w:p w14:paraId="0CE19721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42.036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3.11</w:t>
            </w:r>
          </w:p>
          <w:p w14:paraId="456F7659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56.056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1.17</w:t>
            </w:r>
          </w:p>
          <w:p w14:paraId="601C185C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69.047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2.33</w:t>
            </w:r>
          </w:p>
          <w:p w14:paraId="30DF6E12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83.061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2.72</w:t>
            </w:r>
          </w:p>
          <w:p w14:paraId="068E6A8E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84.960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5.84</w:t>
            </w:r>
          </w:p>
          <w:p w14:paraId="209A7E0A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110.072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6.61</w:t>
            </w:r>
          </w:p>
          <w:p w14:paraId="61E1FECD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123.043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2.33</w:t>
            </w:r>
          </w:p>
          <w:p w14:paraId="35F8EF04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130.965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3.11</w:t>
            </w:r>
          </w:p>
          <w:p w14:paraId="29F63F8D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135.924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1.17</w:t>
            </w:r>
          </w:p>
          <w:p w14:paraId="66F0C88E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138.066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31.13</w:t>
            </w:r>
          </w:p>
          <w:p w14:paraId="4A8D339D" w14:textId="3E4AE29A" w:rsidR="004413DD" w:rsidRPr="00CC3375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>195.088</w:t>
            </w:r>
            <w:r w:rsidRPr="00350CF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100.00</w:t>
            </w:r>
          </w:p>
        </w:tc>
      </w:tr>
      <w:tr w:rsidR="004413DD" w:rsidRPr="00CC3375" w14:paraId="7C4A69C5" w14:textId="2601ED7F" w:rsidTr="00C323AC">
        <w:tc>
          <w:tcPr>
            <w:tcW w:w="672" w:type="dxa"/>
            <w:vAlign w:val="center"/>
          </w:tcPr>
          <w:p w14:paraId="4C406B5E" w14:textId="1EA90E9C" w:rsidR="004413DD" w:rsidRPr="00CC3375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5E63D428" w14:textId="3F9923F1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10.9</w:t>
            </w:r>
            <w:r w:rsidR="00626D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6CEE8A9" w14:textId="06846E3C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291.</w:t>
            </w:r>
            <w:r w:rsidR="005E3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0514A9AE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Catechin [C]</w:t>
            </w:r>
          </w:p>
          <w:p w14:paraId="01EE8C89" w14:textId="4B4A638B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18829-70-4</w:t>
            </w:r>
          </w:p>
        </w:tc>
        <w:tc>
          <w:tcPr>
            <w:tcW w:w="2338" w:type="dxa"/>
            <w:vAlign w:val="center"/>
          </w:tcPr>
          <w:p w14:paraId="74822BE1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119.050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8.47</w:t>
            </w:r>
          </w:p>
          <w:p w14:paraId="40DA3AEB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123.042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54.03</w:t>
            </w:r>
          </w:p>
          <w:p w14:paraId="0F131DAB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139.039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6B65E9DB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147.042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20.97</w:t>
            </w:r>
          </w:p>
          <w:p w14:paraId="3FC9745D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165.057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20.97</w:t>
            </w:r>
          </w:p>
          <w:p w14:paraId="2E81ECBA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179.075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8.47</w:t>
            </w:r>
          </w:p>
          <w:p w14:paraId="49636659" w14:textId="77777777" w:rsidR="00350CFB" w:rsidRPr="00350CFB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207.061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16.53</w:t>
            </w:r>
          </w:p>
          <w:p w14:paraId="3300E459" w14:textId="055A48D1" w:rsidR="004413DD" w:rsidRPr="00CC3375" w:rsidRDefault="00350CFB" w:rsidP="00350CFB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50CFB">
              <w:rPr>
                <w:rFonts w:ascii="Arial" w:hAnsi="Arial" w:cs="Arial"/>
                <w:sz w:val="20"/>
                <w:szCs w:val="20"/>
              </w:rPr>
              <w:t>291.084</w:t>
            </w:r>
            <w:r w:rsidRPr="00350CFB">
              <w:rPr>
                <w:rFonts w:ascii="Arial" w:hAnsi="Arial" w:cs="Arial"/>
                <w:sz w:val="20"/>
                <w:szCs w:val="20"/>
              </w:rPr>
              <w:tab/>
              <w:t>83.06</w:t>
            </w:r>
          </w:p>
        </w:tc>
      </w:tr>
      <w:tr w:rsidR="004413DD" w:rsidRPr="00CC3375" w14:paraId="4C3D9470" w14:textId="4445018C" w:rsidTr="00C323AC">
        <w:tc>
          <w:tcPr>
            <w:tcW w:w="672" w:type="dxa"/>
            <w:vAlign w:val="center"/>
          </w:tcPr>
          <w:p w14:paraId="4DC8B09D" w14:textId="68DF3124" w:rsidR="004413DD" w:rsidRPr="00CC3375" w:rsidRDefault="00571A48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72C4F3A" w14:textId="58554EE1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18.</w:t>
            </w:r>
            <w:r w:rsidR="0088294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center"/>
          </w:tcPr>
          <w:p w14:paraId="69E835E4" w14:textId="12E8611D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291.</w:t>
            </w:r>
            <w:r w:rsidR="00626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022ABC24" w14:textId="77777777" w:rsidR="004413DD" w:rsidRDefault="004413DD" w:rsidP="004413D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Epicatechin [EC]</w:t>
            </w:r>
          </w:p>
          <w:p w14:paraId="194AEB84" w14:textId="618BDDA8" w:rsidR="00AF3762" w:rsidRPr="00882942" w:rsidRDefault="00AF3762" w:rsidP="00441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490-46-0</w:t>
            </w:r>
          </w:p>
        </w:tc>
        <w:tc>
          <w:tcPr>
            <w:tcW w:w="2338" w:type="dxa"/>
            <w:vAlign w:val="center"/>
          </w:tcPr>
          <w:p w14:paraId="5BE2CF73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111.043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3.63</w:t>
            </w:r>
          </w:p>
          <w:p w14:paraId="273D6431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119.053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2.75</w:t>
            </w:r>
          </w:p>
          <w:p w14:paraId="7939777A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123.043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51.95</w:t>
            </w:r>
          </w:p>
          <w:p w14:paraId="2CA96EB2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127.038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2.75</w:t>
            </w:r>
          </w:p>
          <w:p w14:paraId="7B086160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135.042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2.75</w:t>
            </w:r>
          </w:p>
          <w:p w14:paraId="0B8CA15B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138.616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1.95</w:t>
            </w:r>
          </w:p>
          <w:p w14:paraId="2D16CEBE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139.039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5F0608B7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140.044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1.95</w:t>
            </w:r>
          </w:p>
          <w:p w14:paraId="05894F71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143.046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3.63</w:t>
            </w:r>
          </w:p>
          <w:p w14:paraId="7FB9584C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147.042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22.87</w:t>
            </w:r>
          </w:p>
          <w:p w14:paraId="047D48EF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151.039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3.63</w:t>
            </w:r>
          </w:p>
          <w:p w14:paraId="5563ACE6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161.059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10.99</w:t>
            </w:r>
          </w:p>
          <w:p w14:paraId="6BECD69C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165.051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12.77</w:t>
            </w:r>
          </w:p>
          <w:p w14:paraId="77F1FD74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179.071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4.61</w:t>
            </w:r>
          </w:p>
          <w:p w14:paraId="199542CE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181.049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4.61</w:t>
            </w:r>
          </w:p>
          <w:p w14:paraId="0E308F76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189.057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5.50</w:t>
            </w:r>
          </w:p>
          <w:p w14:paraId="77FC654D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207.065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15.51</w:t>
            </w:r>
          </w:p>
          <w:p w14:paraId="28C72719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249.072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3.63</w:t>
            </w:r>
          </w:p>
          <w:p w14:paraId="7B33A1C0" w14:textId="77777777" w:rsidR="005E3CB4" w:rsidRPr="005E3CB4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273.077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5.50</w:t>
            </w:r>
          </w:p>
          <w:p w14:paraId="2659422F" w14:textId="06D14162" w:rsidR="004413DD" w:rsidRPr="00CC3375" w:rsidRDefault="005E3CB4" w:rsidP="005E3CB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E3CB4">
              <w:rPr>
                <w:rFonts w:ascii="Arial" w:hAnsi="Arial" w:cs="Arial"/>
                <w:sz w:val="20"/>
                <w:szCs w:val="20"/>
              </w:rPr>
              <w:t>291.088</w:t>
            </w:r>
            <w:r w:rsidRPr="005E3CB4">
              <w:rPr>
                <w:rFonts w:ascii="Arial" w:hAnsi="Arial" w:cs="Arial"/>
                <w:sz w:val="20"/>
                <w:szCs w:val="20"/>
              </w:rPr>
              <w:tab/>
              <w:t>39.72</w:t>
            </w:r>
          </w:p>
        </w:tc>
      </w:tr>
      <w:tr w:rsidR="004413DD" w:rsidRPr="00CC3375" w14:paraId="1DFEB840" w14:textId="77777777" w:rsidTr="00C323AC">
        <w:tc>
          <w:tcPr>
            <w:tcW w:w="672" w:type="dxa"/>
            <w:vAlign w:val="center"/>
          </w:tcPr>
          <w:p w14:paraId="370C4088" w14:textId="3F8AC71C" w:rsidR="004413DD" w:rsidRPr="00CC3375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6C147D1E" w14:textId="08F4DF27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10.</w:t>
            </w:r>
            <w:r w:rsidR="00626D5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14:paraId="6910CE53" w14:textId="65E524BB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307.</w:t>
            </w:r>
            <w:r w:rsidR="00626D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026C13E9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Epigallocatechin [EGC]</w:t>
            </w:r>
          </w:p>
          <w:p w14:paraId="44C82BAE" w14:textId="7BD9B8ED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970-74-1</w:t>
            </w:r>
          </w:p>
        </w:tc>
        <w:tc>
          <w:tcPr>
            <w:tcW w:w="2338" w:type="dxa"/>
            <w:vAlign w:val="center"/>
          </w:tcPr>
          <w:p w14:paraId="6D235F9C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135.044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2.70</w:t>
            </w:r>
          </w:p>
          <w:p w14:paraId="0117D5F1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139.039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0A77322E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151.039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7.57</w:t>
            </w:r>
          </w:p>
          <w:p w14:paraId="19CCC7F6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163.037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12.92</w:t>
            </w:r>
          </w:p>
          <w:p w14:paraId="601FDEA7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169.050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4.64</w:t>
            </w:r>
          </w:p>
          <w:p w14:paraId="41AD8A4B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177.055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4.64</w:t>
            </w:r>
          </w:p>
          <w:p w14:paraId="399F2455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181.051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9.78</w:t>
            </w:r>
          </w:p>
          <w:p w14:paraId="2941967D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195.064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7.08</w:t>
            </w:r>
          </w:p>
          <w:p w14:paraId="5437096F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205.046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1.70</w:t>
            </w:r>
          </w:p>
          <w:p w14:paraId="5E71C0DD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223.058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3.67</w:t>
            </w:r>
          </w:p>
          <w:p w14:paraId="4D00BA72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247.064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1.23</w:t>
            </w:r>
          </w:p>
          <w:p w14:paraId="2FFD914A" w14:textId="77777777" w:rsidR="00EA2DCA" w:rsidRPr="00EA2DCA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289.070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6.34</w:t>
            </w:r>
          </w:p>
          <w:p w14:paraId="4E4090C5" w14:textId="2DBB909C" w:rsidR="004413DD" w:rsidRPr="00B613D3" w:rsidRDefault="00EA2DCA" w:rsidP="00EA2DCA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A2DCA">
              <w:rPr>
                <w:rFonts w:ascii="Arial" w:hAnsi="Arial" w:cs="Arial"/>
                <w:sz w:val="20"/>
                <w:szCs w:val="20"/>
              </w:rPr>
              <w:t>307.081</w:t>
            </w:r>
            <w:r w:rsidRPr="00EA2DCA">
              <w:rPr>
                <w:rFonts w:ascii="Arial" w:hAnsi="Arial" w:cs="Arial"/>
                <w:sz w:val="20"/>
                <w:szCs w:val="20"/>
              </w:rPr>
              <w:tab/>
              <w:t>30.49</w:t>
            </w:r>
          </w:p>
        </w:tc>
      </w:tr>
      <w:tr w:rsidR="004413DD" w:rsidRPr="00CC3375" w14:paraId="4A2530CE" w14:textId="77777777" w:rsidTr="00C323AC">
        <w:tc>
          <w:tcPr>
            <w:tcW w:w="672" w:type="dxa"/>
            <w:vAlign w:val="center"/>
          </w:tcPr>
          <w:p w14:paraId="4F0C8E2A" w14:textId="2935EB3F" w:rsidR="004413DD" w:rsidRPr="00CC3375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63" w:type="dxa"/>
            <w:vAlign w:val="center"/>
          </w:tcPr>
          <w:p w14:paraId="2FB6AF42" w14:textId="48359309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20.</w:t>
            </w:r>
            <w:r w:rsidR="007F4D7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70" w:type="dxa"/>
            <w:vAlign w:val="center"/>
          </w:tcPr>
          <w:p w14:paraId="0E6E5431" w14:textId="75BF48B9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459.</w:t>
            </w:r>
            <w:r w:rsidR="007F4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45945B0B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Epigallocatechin gallate [EGCG]</w:t>
            </w:r>
          </w:p>
          <w:p w14:paraId="39A08DC7" w14:textId="34B09867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989-51-5</w:t>
            </w:r>
          </w:p>
        </w:tc>
        <w:tc>
          <w:tcPr>
            <w:tcW w:w="2338" w:type="dxa"/>
            <w:vAlign w:val="center"/>
          </w:tcPr>
          <w:p w14:paraId="74C2E524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139.040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73DD9348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151.037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8.49</w:t>
            </w:r>
          </w:p>
          <w:p w14:paraId="16681F14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153.018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6.31</w:t>
            </w:r>
          </w:p>
          <w:p w14:paraId="337D07BA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163.040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5E9E2CA8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181.049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2.90</w:t>
            </w:r>
          </w:p>
          <w:p w14:paraId="75240ACF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205.050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1.81</w:t>
            </w:r>
          </w:p>
          <w:p w14:paraId="02BFA8FB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289.069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20.68</w:t>
            </w:r>
          </w:p>
          <w:p w14:paraId="0DC24961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307.083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2.29</w:t>
            </w:r>
          </w:p>
          <w:p w14:paraId="7185B773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333.063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1.34</w:t>
            </w:r>
          </w:p>
          <w:p w14:paraId="5F6BEB0D" w14:textId="31DBA3E0" w:rsidR="004413DD" w:rsidRPr="00B613D3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459.089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16.50</w:t>
            </w:r>
          </w:p>
        </w:tc>
      </w:tr>
      <w:tr w:rsidR="004413DD" w:rsidRPr="00CC3375" w14:paraId="05C960D3" w14:textId="77777777" w:rsidTr="00C323AC">
        <w:tc>
          <w:tcPr>
            <w:tcW w:w="672" w:type="dxa"/>
            <w:vAlign w:val="center"/>
          </w:tcPr>
          <w:p w14:paraId="44CF3BA1" w14:textId="0D417399" w:rsidR="004413DD" w:rsidRPr="00CC3375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5D2F5DDD" w14:textId="3E108BBF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33.6</w:t>
            </w:r>
            <w:r w:rsidR="00C42F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30C0F9" w14:textId="3275D8AA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443.</w:t>
            </w:r>
            <w:r w:rsidR="00C42F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3D8B58C0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Epicatechin gallate [ECG]</w:t>
            </w:r>
          </w:p>
          <w:p w14:paraId="5267FA8E" w14:textId="2D598376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color w:val="2E8994" w:themeColor="accent4" w:themeShade="BF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1257-08-5</w:t>
            </w:r>
          </w:p>
        </w:tc>
        <w:tc>
          <w:tcPr>
            <w:tcW w:w="2338" w:type="dxa"/>
            <w:vAlign w:val="center"/>
          </w:tcPr>
          <w:p w14:paraId="090245BA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123.044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72.44</w:t>
            </w:r>
          </w:p>
          <w:p w14:paraId="3739A1B9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139.039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38FE160B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151.037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8.90</w:t>
            </w:r>
          </w:p>
          <w:p w14:paraId="06A063B0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153.017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9.40</w:t>
            </w:r>
          </w:p>
          <w:p w14:paraId="521D198C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165.055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4.09</w:t>
            </w:r>
          </w:p>
          <w:p w14:paraId="4169FC0E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273.074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43.11</w:t>
            </w:r>
          </w:p>
          <w:p w14:paraId="19F78A04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291.085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7.67</w:t>
            </w:r>
          </w:p>
          <w:p w14:paraId="487688A1" w14:textId="77777777" w:rsidR="005B0556" w:rsidRPr="005B0556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317.064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2.26</w:t>
            </w:r>
          </w:p>
          <w:p w14:paraId="7A03FB37" w14:textId="066465C7" w:rsidR="004413DD" w:rsidRPr="00B613D3" w:rsidRDefault="005B0556" w:rsidP="005B0556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B0556">
              <w:rPr>
                <w:rFonts w:ascii="Arial" w:hAnsi="Arial" w:cs="Arial"/>
                <w:sz w:val="20"/>
                <w:szCs w:val="20"/>
              </w:rPr>
              <w:t>443.097</w:t>
            </w:r>
            <w:r w:rsidRPr="005B0556">
              <w:rPr>
                <w:rFonts w:ascii="Arial" w:hAnsi="Arial" w:cs="Arial"/>
                <w:sz w:val="20"/>
                <w:szCs w:val="20"/>
              </w:rPr>
              <w:tab/>
              <w:t>42.28</w:t>
            </w:r>
          </w:p>
        </w:tc>
      </w:tr>
      <w:tr w:rsidR="004413DD" w:rsidRPr="00CC3375" w14:paraId="7CA8AEC2" w14:textId="77777777" w:rsidTr="00C323AC">
        <w:tc>
          <w:tcPr>
            <w:tcW w:w="672" w:type="dxa"/>
            <w:vAlign w:val="center"/>
          </w:tcPr>
          <w:p w14:paraId="6B41D498" w14:textId="15E33E73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5785ADE6" w14:textId="6E6B07CF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2</w:t>
            </w:r>
            <w:r w:rsidR="007F4D79"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1170" w:type="dxa"/>
            <w:vAlign w:val="center"/>
          </w:tcPr>
          <w:p w14:paraId="3E6D32F0" w14:textId="3D210D77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459.</w:t>
            </w:r>
            <w:r w:rsidR="007F4D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7056E7DE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Gallocatechin gallate [GCG]</w:t>
            </w:r>
          </w:p>
          <w:p w14:paraId="7E47E79E" w14:textId="45592E1D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4233-96-9</w:t>
            </w:r>
          </w:p>
        </w:tc>
        <w:tc>
          <w:tcPr>
            <w:tcW w:w="2338" w:type="dxa"/>
            <w:vAlign w:val="center"/>
          </w:tcPr>
          <w:p w14:paraId="6AE07A9A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139.037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40CC4E05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151.036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6.43</w:t>
            </w:r>
          </w:p>
          <w:p w14:paraId="78D9FB31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153.020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11.07</w:t>
            </w:r>
          </w:p>
          <w:p w14:paraId="5D867DC9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163.039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4.29</w:t>
            </w:r>
          </w:p>
          <w:p w14:paraId="0B9472F2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181.047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7.86</w:t>
            </w:r>
          </w:p>
          <w:p w14:paraId="590A691B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205.050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2.14</w:t>
            </w:r>
          </w:p>
          <w:p w14:paraId="7F6F1DAD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289.070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26.79</w:t>
            </w:r>
          </w:p>
          <w:p w14:paraId="64D27320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307.086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3.21</w:t>
            </w:r>
          </w:p>
          <w:p w14:paraId="7897876F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333.061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2.14</w:t>
            </w:r>
          </w:p>
          <w:p w14:paraId="6833B458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376.985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1.07</w:t>
            </w:r>
          </w:p>
          <w:p w14:paraId="229A7A19" w14:textId="77777777" w:rsidR="007F4D79" w:rsidRPr="007F4D79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399.799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1.43</w:t>
            </w:r>
          </w:p>
          <w:p w14:paraId="278D8EB6" w14:textId="1B4ADAAA" w:rsidR="004413DD" w:rsidRPr="001D560D" w:rsidRDefault="007F4D79" w:rsidP="007F4D79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D79">
              <w:rPr>
                <w:rFonts w:ascii="Arial" w:hAnsi="Arial" w:cs="Arial"/>
                <w:sz w:val="20"/>
                <w:szCs w:val="20"/>
              </w:rPr>
              <w:t>459.090</w:t>
            </w:r>
            <w:r w:rsidRPr="007F4D79">
              <w:rPr>
                <w:rFonts w:ascii="Arial" w:hAnsi="Arial" w:cs="Arial"/>
                <w:sz w:val="20"/>
                <w:szCs w:val="20"/>
              </w:rPr>
              <w:tab/>
              <w:t>21.43</w:t>
            </w:r>
          </w:p>
        </w:tc>
      </w:tr>
      <w:tr w:rsidR="004413DD" w:rsidRPr="00CC3375" w14:paraId="152BDE91" w14:textId="77777777" w:rsidTr="00C323AC">
        <w:tc>
          <w:tcPr>
            <w:tcW w:w="672" w:type="dxa"/>
            <w:vAlign w:val="center"/>
          </w:tcPr>
          <w:p w14:paraId="74F709D5" w14:textId="4F0614E6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444139B9" w14:textId="5960E5AC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5.0</w:t>
            </w:r>
            <w:r w:rsidR="008829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1550461A" w14:textId="7538B3E2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307.</w:t>
            </w:r>
            <w:r w:rsidR="00AF3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6AC440C7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Gallocatechin [GC]</w:t>
            </w:r>
          </w:p>
          <w:p w14:paraId="439E0965" w14:textId="4660C05D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3371-27-5</w:t>
            </w:r>
          </w:p>
        </w:tc>
        <w:tc>
          <w:tcPr>
            <w:tcW w:w="2338" w:type="dxa"/>
            <w:vAlign w:val="center"/>
          </w:tcPr>
          <w:p w14:paraId="75C7CC05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133.027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2.01</w:t>
            </w:r>
          </w:p>
          <w:p w14:paraId="0CEACED6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139.039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270D9454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151.037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5.76</w:t>
            </w:r>
          </w:p>
          <w:p w14:paraId="4F0010EA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163.039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11.65</w:t>
            </w:r>
          </w:p>
          <w:p w14:paraId="5095B5E7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169.050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7.14</w:t>
            </w:r>
          </w:p>
          <w:p w14:paraId="1A70310B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177.055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3.88</w:t>
            </w:r>
          </w:p>
          <w:p w14:paraId="5D162978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181.049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15.54</w:t>
            </w:r>
          </w:p>
          <w:p w14:paraId="3641BC75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195.066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6.52</w:t>
            </w:r>
          </w:p>
          <w:p w14:paraId="12E7A282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205.050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1.88</w:t>
            </w:r>
          </w:p>
          <w:p w14:paraId="5B520C13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229.885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1.88</w:t>
            </w:r>
          </w:p>
          <w:p w14:paraId="75A60D3D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239.879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1.88</w:t>
            </w:r>
          </w:p>
          <w:p w14:paraId="7E56E347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247.057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3.26</w:t>
            </w:r>
          </w:p>
          <w:p w14:paraId="665A2063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247.894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2.63</w:t>
            </w:r>
          </w:p>
          <w:p w14:paraId="2A997113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265.861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1.88</w:t>
            </w:r>
          </w:p>
          <w:p w14:paraId="5B93AA16" w14:textId="77777777" w:rsidR="00F523B7" w:rsidRPr="00F523B7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289.068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7.77</w:t>
            </w:r>
          </w:p>
          <w:p w14:paraId="20DB3924" w14:textId="4AF0F312" w:rsidR="004413DD" w:rsidRPr="00BE72F0" w:rsidRDefault="00F523B7" w:rsidP="00F523B7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523B7">
              <w:rPr>
                <w:rFonts w:ascii="Arial" w:hAnsi="Arial" w:cs="Arial"/>
                <w:sz w:val="20"/>
                <w:szCs w:val="20"/>
              </w:rPr>
              <w:t>307.081</w:t>
            </w:r>
            <w:r w:rsidRPr="00F523B7">
              <w:rPr>
                <w:rFonts w:ascii="Arial" w:hAnsi="Arial" w:cs="Arial"/>
                <w:sz w:val="20"/>
                <w:szCs w:val="20"/>
              </w:rPr>
              <w:tab/>
              <w:t>22.68</w:t>
            </w:r>
          </w:p>
        </w:tc>
      </w:tr>
      <w:tr w:rsidR="004413DD" w:rsidRPr="00CC3375" w14:paraId="36E3BFDF" w14:textId="77777777" w:rsidTr="00C323AC">
        <w:tc>
          <w:tcPr>
            <w:tcW w:w="672" w:type="dxa"/>
            <w:vAlign w:val="center"/>
          </w:tcPr>
          <w:p w14:paraId="5949DEA0" w14:textId="5A449B69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1EE9026" w14:textId="480B6C09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2.9</w:t>
            </w:r>
            <w:r w:rsidR="008829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381CA41F" w14:textId="799CC620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171.0</w:t>
            </w:r>
          </w:p>
        </w:tc>
        <w:tc>
          <w:tcPr>
            <w:tcW w:w="4542" w:type="dxa"/>
            <w:vAlign w:val="center"/>
          </w:tcPr>
          <w:p w14:paraId="7ABB959F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Gallic acid [GA]</w:t>
            </w:r>
          </w:p>
          <w:p w14:paraId="3DD11A72" w14:textId="587EF408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149-91-7</w:t>
            </w:r>
          </w:p>
        </w:tc>
        <w:tc>
          <w:tcPr>
            <w:tcW w:w="2338" w:type="dxa"/>
            <w:vAlign w:val="center"/>
          </w:tcPr>
          <w:p w14:paraId="3D949364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51.023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2.94</w:t>
            </w:r>
          </w:p>
          <w:p w14:paraId="07E73F1E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53.042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17.65</w:t>
            </w:r>
          </w:p>
          <w:p w14:paraId="4D6D28EE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79.029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8.82</w:t>
            </w:r>
          </w:p>
          <w:p w14:paraId="6FC813CA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81.033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55.88</w:t>
            </w:r>
          </w:p>
          <w:p w14:paraId="69AC2AB6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88.954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20.59</w:t>
            </w:r>
          </w:p>
          <w:p w14:paraId="0CEF6B8D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109.028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82.35</w:t>
            </w:r>
          </w:p>
          <w:p w14:paraId="57FDB51F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116.932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17.65</w:t>
            </w:r>
          </w:p>
          <w:p w14:paraId="3B1A493E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125.024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35.29</w:t>
            </w:r>
          </w:p>
          <w:p w14:paraId="7A78A756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127.041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52.94</w:t>
            </w:r>
          </w:p>
          <w:p w14:paraId="01B889F4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134.943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17.65</w:t>
            </w:r>
          </w:p>
          <w:p w14:paraId="1F9104EC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lastRenderedPageBreak/>
              <w:t>135.012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8.82</w:t>
            </w:r>
          </w:p>
          <w:p w14:paraId="19769CD1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153.015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94.12</w:t>
            </w:r>
          </w:p>
          <w:p w14:paraId="19F06873" w14:textId="766AC88D" w:rsidR="004413DD" w:rsidRPr="00F1586E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171.028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4413DD" w:rsidRPr="00CC3375" w14:paraId="27E424AF" w14:textId="77777777" w:rsidTr="00C323AC">
        <w:tc>
          <w:tcPr>
            <w:tcW w:w="672" w:type="dxa"/>
            <w:vAlign w:val="center"/>
          </w:tcPr>
          <w:p w14:paraId="30E3E39A" w14:textId="616A83F7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3" w:type="dxa"/>
            <w:vAlign w:val="center"/>
          </w:tcPr>
          <w:p w14:paraId="319F64EF" w14:textId="1F0950A3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5.6</w:t>
            </w:r>
            <w:r w:rsidR="008829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4AF0046F" w14:textId="1D2C5A9C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181.</w:t>
            </w:r>
            <w:r w:rsidR="00AF3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11EBD47B" w14:textId="77777777" w:rsidR="004413DD" w:rsidRDefault="004413DD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Theobromine</w:t>
            </w:r>
          </w:p>
          <w:p w14:paraId="74E6E778" w14:textId="41C5980B" w:rsidR="00AF3762" w:rsidRPr="00882942" w:rsidRDefault="00AF3762" w:rsidP="004413DD">
            <w:pPr>
              <w:spacing w:after="0" w:line="259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83-67-0</w:t>
            </w:r>
          </w:p>
        </w:tc>
        <w:tc>
          <w:tcPr>
            <w:tcW w:w="2338" w:type="dxa"/>
            <w:vAlign w:val="center"/>
          </w:tcPr>
          <w:p w14:paraId="185CC2A8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42.040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3.31</w:t>
            </w:r>
          </w:p>
          <w:p w14:paraId="39A45663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54.950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1.99</w:t>
            </w:r>
          </w:p>
          <w:p w14:paraId="7092E602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67.031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3.97</w:t>
            </w:r>
          </w:p>
          <w:p w14:paraId="4E8ED6F5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69.045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58D95523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83.061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24A3FB47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84.960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6.62</w:t>
            </w:r>
          </w:p>
          <w:p w14:paraId="41EBAB49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95.974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4.64</w:t>
            </w:r>
          </w:p>
          <w:p w14:paraId="0916D6DB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108.061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4C3D4009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110.072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5.30</w:t>
            </w:r>
          </w:p>
          <w:p w14:paraId="64CE871D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113.037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1.99</w:t>
            </w:r>
          </w:p>
          <w:p w14:paraId="62224850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116.932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1.99</w:t>
            </w:r>
          </w:p>
          <w:p w14:paraId="583D0AAA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122.059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3.31</w:t>
            </w:r>
          </w:p>
          <w:p w14:paraId="38CF0149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123.044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78712C13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134.944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28B4DDF3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135.065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3.97</w:t>
            </w:r>
          </w:p>
          <w:p w14:paraId="3DB36F4C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137.084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27C17D0B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138.066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19.21</w:t>
            </w:r>
          </w:p>
          <w:p w14:paraId="44E6DEF2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139.923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6803BC7C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162.934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2.65</w:t>
            </w:r>
          </w:p>
          <w:p w14:paraId="7262C154" w14:textId="77777777" w:rsidR="00D02E74" w:rsidRPr="00D02E74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163.060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9.27</w:t>
            </w:r>
          </w:p>
          <w:p w14:paraId="594ADBEE" w14:textId="519F9D04" w:rsidR="004413DD" w:rsidRPr="009F1D99" w:rsidRDefault="00D02E74" w:rsidP="00D02E74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02E74">
              <w:rPr>
                <w:rFonts w:ascii="Arial" w:hAnsi="Arial" w:cs="Arial"/>
                <w:sz w:val="20"/>
                <w:szCs w:val="20"/>
              </w:rPr>
              <w:t>181.070</w:t>
            </w:r>
            <w:r w:rsidRPr="00D02E74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4413DD" w:rsidRPr="00CC3375" w14:paraId="2F7E3E1B" w14:textId="77777777" w:rsidTr="00C323AC">
        <w:tc>
          <w:tcPr>
            <w:tcW w:w="672" w:type="dxa"/>
            <w:vAlign w:val="center"/>
          </w:tcPr>
          <w:p w14:paraId="365F0631" w14:textId="2F15148B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767D43C3" w14:textId="70BCE29D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8.0</w:t>
            </w:r>
            <w:r w:rsidR="007F0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3E9D985C" w14:textId="59490568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181.</w:t>
            </w:r>
            <w:r w:rsidR="007F0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63938E58" w14:textId="77777777" w:rsidR="004413DD" w:rsidRDefault="004413DD" w:rsidP="004413DD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00B050"/>
                <w:sz w:val="20"/>
                <w:szCs w:val="20"/>
              </w:rPr>
              <w:t>Theophylline</w:t>
            </w:r>
          </w:p>
          <w:p w14:paraId="3EEAD977" w14:textId="5256E2E3" w:rsidR="00AF3762" w:rsidRPr="00882942" w:rsidRDefault="00AF3762" w:rsidP="004413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942">
              <w:rPr>
                <w:rFonts w:ascii="Arial" w:hAnsi="Arial" w:cs="Arial"/>
                <w:sz w:val="20"/>
                <w:szCs w:val="20"/>
              </w:rPr>
              <w:t>58-55-9</w:t>
            </w:r>
          </w:p>
        </w:tc>
        <w:tc>
          <w:tcPr>
            <w:tcW w:w="2338" w:type="dxa"/>
            <w:vAlign w:val="center"/>
          </w:tcPr>
          <w:p w14:paraId="4E2E3358" w14:textId="30EE7480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42.042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16.00</w:t>
            </w:r>
          </w:p>
          <w:p w14:paraId="5D748ABD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95.975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20.00</w:t>
            </w:r>
          </w:p>
          <w:p w14:paraId="5AFB5158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116.930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12.00</w:t>
            </w:r>
          </w:p>
          <w:p w14:paraId="766C9141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124.051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56.00</w:t>
            </w:r>
          </w:p>
          <w:p w14:paraId="3E0D6738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134.944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16.00</w:t>
            </w:r>
          </w:p>
          <w:p w14:paraId="233DABE2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139.923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12.00</w:t>
            </w:r>
          </w:p>
          <w:p w14:paraId="0FF7BD18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162.935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16.00</w:t>
            </w:r>
          </w:p>
          <w:p w14:paraId="52A56E1D" w14:textId="2E1DF9D7" w:rsidR="004413DD" w:rsidRPr="00A1366E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181.071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4413DD" w:rsidRPr="00CC3375" w14:paraId="0B24BFE5" w14:textId="77777777" w:rsidTr="00C323AC">
        <w:tc>
          <w:tcPr>
            <w:tcW w:w="672" w:type="dxa"/>
            <w:vAlign w:val="center"/>
          </w:tcPr>
          <w:p w14:paraId="2FED3BCC" w14:textId="5A47DEEB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3B1BDD59" w14:textId="1E6C06EC" w:rsidR="004413DD" w:rsidRPr="004413DD" w:rsidRDefault="007F078F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37.06</w:t>
            </w:r>
          </w:p>
        </w:tc>
        <w:tc>
          <w:tcPr>
            <w:tcW w:w="1170" w:type="dxa"/>
            <w:vAlign w:val="center"/>
          </w:tcPr>
          <w:p w14:paraId="370769D0" w14:textId="3F775C70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443.</w:t>
            </w:r>
            <w:r w:rsidR="007F0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2" w:type="dxa"/>
            <w:vAlign w:val="center"/>
          </w:tcPr>
          <w:p w14:paraId="36785C7F" w14:textId="77777777" w:rsidR="004413DD" w:rsidRDefault="004413DD" w:rsidP="004413DD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FFC000"/>
                <w:sz w:val="20"/>
                <w:szCs w:val="20"/>
              </w:rPr>
              <w:t>Catechin gallate [CG]</w:t>
            </w:r>
          </w:p>
          <w:p w14:paraId="3273192B" w14:textId="7F0FABD1" w:rsidR="00AF3762" w:rsidRPr="007424F1" w:rsidRDefault="00AF3762" w:rsidP="004413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4F1">
              <w:rPr>
                <w:rFonts w:ascii="Arial" w:hAnsi="Arial" w:cs="Arial"/>
                <w:sz w:val="20"/>
                <w:szCs w:val="20"/>
              </w:rPr>
              <w:t>130405-40-2</w:t>
            </w:r>
          </w:p>
        </w:tc>
        <w:tc>
          <w:tcPr>
            <w:tcW w:w="2338" w:type="dxa"/>
            <w:vAlign w:val="center"/>
          </w:tcPr>
          <w:p w14:paraId="6A03CF57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123.045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46.88</w:t>
            </w:r>
          </w:p>
          <w:p w14:paraId="2F361EB0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139.037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4A4416DC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151.043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6.25</w:t>
            </w:r>
          </w:p>
          <w:p w14:paraId="312DD65B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153.019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9.38</w:t>
            </w:r>
          </w:p>
          <w:p w14:paraId="46853222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165.050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6.25</w:t>
            </w:r>
          </w:p>
          <w:p w14:paraId="7EE10A5B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273.077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34.38</w:t>
            </w:r>
          </w:p>
          <w:p w14:paraId="1A573441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291.086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9.38</w:t>
            </w:r>
          </w:p>
          <w:p w14:paraId="1E7C6A5F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317.072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6.25</w:t>
            </w:r>
          </w:p>
          <w:p w14:paraId="2609804D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396.787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6.25</w:t>
            </w:r>
          </w:p>
          <w:p w14:paraId="558BCFE1" w14:textId="77777777" w:rsidR="007F078F" w:rsidRPr="007F078F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401.728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6.25</w:t>
            </w:r>
          </w:p>
          <w:p w14:paraId="049960D7" w14:textId="6FB2D6A2" w:rsidR="004413DD" w:rsidRPr="00933E7C" w:rsidRDefault="007F078F" w:rsidP="007F078F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F078F">
              <w:rPr>
                <w:rFonts w:ascii="Arial" w:hAnsi="Arial" w:cs="Arial"/>
                <w:sz w:val="20"/>
                <w:szCs w:val="20"/>
              </w:rPr>
              <w:t>443.095</w:t>
            </w:r>
            <w:r w:rsidRPr="007F078F">
              <w:rPr>
                <w:rFonts w:ascii="Arial" w:hAnsi="Arial" w:cs="Arial"/>
                <w:sz w:val="20"/>
                <w:szCs w:val="20"/>
              </w:rPr>
              <w:tab/>
              <w:t>34.38</w:t>
            </w:r>
          </w:p>
        </w:tc>
      </w:tr>
      <w:tr w:rsidR="004413DD" w:rsidRPr="00CC3375" w14:paraId="108607E3" w14:textId="77777777" w:rsidTr="00C323AC">
        <w:tc>
          <w:tcPr>
            <w:tcW w:w="672" w:type="dxa"/>
            <w:vAlign w:val="center"/>
          </w:tcPr>
          <w:p w14:paraId="14B53B3E" w14:textId="109A1F23" w:rsid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07AE8534" w14:textId="3FC02401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31.2</w:t>
            </w:r>
            <w:r w:rsidR="007827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4D38E0E6" w14:textId="22DBCDF1" w:rsidR="004413DD" w:rsidRPr="004413DD" w:rsidRDefault="004413DD" w:rsidP="004413D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3DD">
              <w:rPr>
                <w:rFonts w:ascii="Arial" w:hAnsi="Arial" w:cs="Arial"/>
                <w:sz w:val="20"/>
                <w:szCs w:val="20"/>
              </w:rPr>
              <w:t>473.1</w:t>
            </w:r>
          </w:p>
        </w:tc>
        <w:tc>
          <w:tcPr>
            <w:tcW w:w="4542" w:type="dxa"/>
            <w:vAlign w:val="center"/>
          </w:tcPr>
          <w:p w14:paraId="4DEAC666" w14:textId="77777777" w:rsidR="004413DD" w:rsidRDefault="004413DD" w:rsidP="004413DD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4413DD">
              <w:rPr>
                <w:rFonts w:ascii="Arial" w:hAnsi="Arial" w:cs="Arial"/>
                <w:color w:val="FFC000"/>
                <w:sz w:val="20"/>
                <w:szCs w:val="20"/>
              </w:rPr>
              <w:t>Epigallocatechin methylgallate [</w:t>
            </w:r>
            <w:proofErr w:type="spellStart"/>
            <w:r w:rsidRPr="004413DD">
              <w:rPr>
                <w:rFonts w:ascii="Arial" w:hAnsi="Arial" w:cs="Arial"/>
                <w:color w:val="FFC000"/>
                <w:sz w:val="20"/>
                <w:szCs w:val="20"/>
              </w:rPr>
              <w:t>EGCGMe</w:t>
            </w:r>
            <w:proofErr w:type="spellEnd"/>
            <w:r w:rsidRPr="004413DD">
              <w:rPr>
                <w:rFonts w:ascii="Arial" w:hAnsi="Arial" w:cs="Arial"/>
                <w:color w:val="FFC000"/>
                <w:sz w:val="20"/>
                <w:szCs w:val="20"/>
              </w:rPr>
              <w:t>]</w:t>
            </w:r>
          </w:p>
          <w:p w14:paraId="1A18BC90" w14:textId="1BB1B9F3" w:rsidR="00AF3762" w:rsidRPr="007424F1" w:rsidRDefault="00AF3762" w:rsidP="004413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4F1">
              <w:rPr>
                <w:rFonts w:ascii="Arial" w:hAnsi="Arial" w:cs="Arial"/>
                <w:sz w:val="20"/>
                <w:szCs w:val="20"/>
              </w:rPr>
              <w:t>83104-87-4</w:t>
            </w:r>
          </w:p>
        </w:tc>
        <w:tc>
          <w:tcPr>
            <w:tcW w:w="2338" w:type="dxa"/>
            <w:vAlign w:val="center"/>
          </w:tcPr>
          <w:p w14:paraId="569563D9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139.039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  <w:p w14:paraId="3C246DF3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151.039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8.11</w:t>
            </w:r>
          </w:p>
          <w:p w14:paraId="5C9ACF41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163.033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2.70</w:t>
            </w:r>
          </w:p>
          <w:p w14:paraId="3A0DD17F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167.035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17.57</w:t>
            </w:r>
          </w:p>
          <w:p w14:paraId="3F2AC9A8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205.048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2.70</w:t>
            </w:r>
          </w:p>
          <w:p w14:paraId="678707AC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289.070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29.73</w:t>
            </w:r>
          </w:p>
          <w:p w14:paraId="423E42ED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347.079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2.70</w:t>
            </w:r>
          </w:p>
          <w:p w14:paraId="699A5816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413.771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2.70</w:t>
            </w:r>
          </w:p>
          <w:p w14:paraId="61322399" w14:textId="77777777" w:rsidR="007827E2" w:rsidRPr="007827E2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454.787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2.70</w:t>
            </w:r>
          </w:p>
          <w:p w14:paraId="42068E18" w14:textId="5B8C9C17" w:rsidR="004413DD" w:rsidRPr="003076D5" w:rsidRDefault="007827E2" w:rsidP="007827E2">
            <w:pPr>
              <w:tabs>
                <w:tab w:val="left" w:pos="390"/>
                <w:tab w:val="left" w:pos="12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827E2">
              <w:rPr>
                <w:rFonts w:ascii="Arial" w:hAnsi="Arial" w:cs="Arial"/>
                <w:sz w:val="20"/>
                <w:szCs w:val="20"/>
              </w:rPr>
              <w:t>473.109</w:t>
            </w:r>
            <w:r w:rsidRPr="007827E2">
              <w:rPr>
                <w:rFonts w:ascii="Arial" w:hAnsi="Arial" w:cs="Arial"/>
                <w:sz w:val="20"/>
                <w:szCs w:val="20"/>
              </w:rPr>
              <w:tab/>
              <w:t>20.27</w:t>
            </w:r>
          </w:p>
        </w:tc>
      </w:tr>
    </w:tbl>
    <w:p w14:paraId="79C65265" w14:textId="60AEDD0A" w:rsidR="0095470F" w:rsidRDefault="0095470F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The mass resolution of the quadrupole in the QTOF is 0.1 Da</w:t>
      </w:r>
    </w:p>
    <w:p w14:paraId="2F405744" w14:textId="4190FB6B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sectPr w:rsidR="00CA4AA1" w:rsidSect="00DF04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ondensed">
    <w:panose1 w:val="02020606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0A98"/>
    <w:multiLevelType w:val="hybridMultilevel"/>
    <w:tmpl w:val="B7C6BA70"/>
    <w:lvl w:ilvl="0" w:tplc="FFB6A4E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629B"/>
    <w:multiLevelType w:val="hybridMultilevel"/>
    <w:tmpl w:val="25AEEA2C"/>
    <w:lvl w:ilvl="0" w:tplc="AF9433DA">
      <w:start w:val="1"/>
      <w:numFmt w:val="lowerLetter"/>
      <w:pStyle w:val="Footnot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352">
    <w:abstractNumId w:val="4"/>
  </w:num>
  <w:num w:numId="2" w16cid:durableId="197285418">
    <w:abstractNumId w:val="1"/>
  </w:num>
  <w:num w:numId="3" w16cid:durableId="1265503583">
    <w:abstractNumId w:val="2"/>
  </w:num>
  <w:num w:numId="4" w16cid:durableId="1097021457">
    <w:abstractNumId w:val="0"/>
  </w:num>
  <w:num w:numId="5" w16cid:durableId="1050423923">
    <w:abstractNumId w:val="3"/>
  </w:num>
  <w:num w:numId="6" w16cid:durableId="12423742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BD"/>
    <w:rsid w:val="000034FC"/>
    <w:rsid w:val="00007D8C"/>
    <w:rsid w:val="00017ED2"/>
    <w:rsid w:val="000268E8"/>
    <w:rsid w:val="00031E07"/>
    <w:rsid w:val="00035D00"/>
    <w:rsid w:val="00041E32"/>
    <w:rsid w:val="0004223F"/>
    <w:rsid w:val="000442F8"/>
    <w:rsid w:val="000620C1"/>
    <w:rsid w:val="00067FDA"/>
    <w:rsid w:val="00070F39"/>
    <w:rsid w:val="00090BC5"/>
    <w:rsid w:val="00091982"/>
    <w:rsid w:val="00092CAB"/>
    <w:rsid w:val="00094579"/>
    <w:rsid w:val="00097144"/>
    <w:rsid w:val="000A22B7"/>
    <w:rsid w:val="000A59CC"/>
    <w:rsid w:val="000A6E2E"/>
    <w:rsid w:val="000B4B90"/>
    <w:rsid w:val="000C51BF"/>
    <w:rsid w:val="000C5420"/>
    <w:rsid w:val="000C5E5C"/>
    <w:rsid w:val="000C656B"/>
    <w:rsid w:val="000D0E68"/>
    <w:rsid w:val="000D2EE4"/>
    <w:rsid w:val="000E3384"/>
    <w:rsid w:val="000E34F3"/>
    <w:rsid w:val="000E6204"/>
    <w:rsid w:val="000E6462"/>
    <w:rsid w:val="000F1BD8"/>
    <w:rsid w:val="000F22B0"/>
    <w:rsid w:val="000F22EE"/>
    <w:rsid w:val="000F4F1B"/>
    <w:rsid w:val="000F558A"/>
    <w:rsid w:val="001006FF"/>
    <w:rsid w:val="00103DC0"/>
    <w:rsid w:val="00106BBE"/>
    <w:rsid w:val="00110988"/>
    <w:rsid w:val="00112157"/>
    <w:rsid w:val="00121731"/>
    <w:rsid w:val="00123BA2"/>
    <w:rsid w:val="001241B1"/>
    <w:rsid w:val="00133CFA"/>
    <w:rsid w:val="001538B1"/>
    <w:rsid w:val="0015638D"/>
    <w:rsid w:val="0016686D"/>
    <w:rsid w:val="00173C1F"/>
    <w:rsid w:val="001776A5"/>
    <w:rsid w:val="00177C8A"/>
    <w:rsid w:val="001867A5"/>
    <w:rsid w:val="00186AA3"/>
    <w:rsid w:val="001A38FE"/>
    <w:rsid w:val="001A7D41"/>
    <w:rsid w:val="001B6312"/>
    <w:rsid w:val="001C0210"/>
    <w:rsid w:val="001C3CA5"/>
    <w:rsid w:val="001D4D5C"/>
    <w:rsid w:val="001D560D"/>
    <w:rsid w:val="001E1BD9"/>
    <w:rsid w:val="001F00FE"/>
    <w:rsid w:val="001F10D4"/>
    <w:rsid w:val="001F2F62"/>
    <w:rsid w:val="001F4D37"/>
    <w:rsid w:val="001F673D"/>
    <w:rsid w:val="00204CBB"/>
    <w:rsid w:val="00204D72"/>
    <w:rsid w:val="002119AF"/>
    <w:rsid w:val="00216E77"/>
    <w:rsid w:val="002213C1"/>
    <w:rsid w:val="00233B87"/>
    <w:rsid w:val="00237F95"/>
    <w:rsid w:val="002440A5"/>
    <w:rsid w:val="00252C12"/>
    <w:rsid w:val="00256ED0"/>
    <w:rsid w:val="00257105"/>
    <w:rsid w:val="0025710C"/>
    <w:rsid w:val="00261AB2"/>
    <w:rsid w:val="00270139"/>
    <w:rsid w:val="002729B7"/>
    <w:rsid w:val="00275D39"/>
    <w:rsid w:val="0027753B"/>
    <w:rsid w:val="00277EC4"/>
    <w:rsid w:val="002802BA"/>
    <w:rsid w:val="0029287C"/>
    <w:rsid w:val="0029438F"/>
    <w:rsid w:val="002977D7"/>
    <w:rsid w:val="002A46C8"/>
    <w:rsid w:val="002B248D"/>
    <w:rsid w:val="002B3411"/>
    <w:rsid w:val="002C152B"/>
    <w:rsid w:val="002C1921"/>
    <w:rsid w:val="002C227B"/>
    <w:rsid w:val="002C49E6"/>
    <w:rsid w:val="002C6493"/>
    <w:rsid w:val="002D5302"/>
    <w:rsid w:val="002D7278"/>
    <w:rsid w:val="002E07B3"/>
    <w:rsid w:val="002E6723"/>
    <w:rsid w:val="002F0BFA"/>
    <w:rsid w:val="002F1D36"/>
    <w:rsid w:val="002F30E1"/>
    <w:rsid w:val="002F4D91"/>
    <w:rsid w:val="002F60C3"/>
    <w:rsid w:val="002F7DC2"/>
    <w:rsid w:val="00301AEF"/>
    <w:rsid w:val="00306532"/>
    <w:rsid w:val="003076D5"/>
    <w:rsid w:val="00312BBC"/>
    <w:rsid w:val="003141BF"/>
    <w:rsid w:val="00315FB2"/>
    <w:rsid w:val="00320BFD"/>
    <w:rsid w:val="003242C7"/>
    <w:rsid w:val="00324E15"/>
    <w:rsid w:val="00333A15"/>
    <w:rsid w:val="003434BF"/>
    <w:rsid w:val="00350CFB"/>
    <w:rsid w:val="00351E0F"/>
    <w:rsid w:val="00352302"/>
    <w:rsid w:val="00353F7F"/>
    <w:rsid w:val="00353FD8"/>
    <w:rsid w:val="003658F1"/>
    <w:rsid w:val="00374EC1"/>
    <w:rsid w:val="00376763"/>
    <w:rsid w:val="00377F3E"/>
    <w:rsid w:val="003810B9"/>
    <w:rsid w:val="00383267"/>
    <w:rsid w:val="00393BD1"/>
    <w:rsid w:val="003A1123"/>
    <w:rsid w:val="003A1C6C"/>
    <w:rsid w:val="003B673D"/>
    <w:rsid w:val="003B7539"/>
    <w:rsid w:val="003C26C9"/>
    <w:rsid w:val="003C5AFD"/>
    <w:rsid w:val="003D599C"/>
    <w:rsid w:val="003D73FD"/>
    <w:rsid w:val="003E1573"/>
    <w:rsid w:val="004049DD"/>
    <w:rsid w:val="004150EE"/>
    <w:rsid w:val="004204A1"/>
    <w:rsid w:val="004413DD"/>
    <w:rsid w:val="00446F75"/>
    <w:rsid w:val="004470D1"/>
    <w:rsid w:val="00455022"/>
    <w:rsid w:val="00456CD7"/>
    <w:rsid w:val="00465958"/>
    <w:rsid w:val="00471925"/>
    <w:rsid w:val="00482384"/>
    <w:rsid w:val="00491A36"/>
    <w:rsid w:val="004A207E"/>
    <w:rsid w:val="004B4391"/>
    <w:rsid w:val="004B506B"/>
    <w:rsid w:val="004B5F5A"/>
    <w:rsid w:val="004C1296"/>
    <w:rsid w:val="004C4105"/>
    <w:rsid w:val="004D0027"/>
    <w:rsid w:val="004D0631"/>
    <w:rsid w:val="004D446A"/>
    <w:rsid w:val="00500834"/>
    <w:rsid w:val="00512F78"/>
    <w:rsid w:val="00514DA8"/>
    <w:rsid w:val="00521E40"/>
    <w:rsid w:val="00521FA7"/>
    <w:rsid w:val="00523B31"/>
    <w:rsid w:val="00531166"/>
    <w:rsid w:val="00533DC4"/>
    <w:rsid w:val="00534530"/>
    <w:rsid w:val="005351E2"/>
    <w:rsid w:val="0053682F"/>
    <w:rsid w:val="005368CB"/>
    <w:rsid w:val="00537141"/>
    <w:rsid w:val="00552159"/>
    <w:rsid w:val="0056024C"/>
    <w:rsid w:val="00570ED4"/>
    <w:rsid w:val="00571A48"/>
    <w:rsid w:val="005764F3"/>
    <w:rsid w:val="005817ED"/>
    <w:rsid w:val="005848BC"/>
    <w:rsid w:val="00595E76"/>
    <w:rsid w:val="005A092D"/>
    <w:rsid w:val="005A2162"/>
    <w:rsid w:val="005A313D"/>
    <w:rsid w:val="005B0556"/>
    <w:rsid w:val="005B1FB1"/>
    <w:rsid w:val="005B47DF"/>
    <w:rsid w:val="005B4BCA"/>
    <w:rsid w:val="005C4543"/>
    <w:rsid w:val="005C7A2C"/>
    <w:rsid w:val="005D17F4"/>
    <w:rsid w:val="005D7210"/>
    <w:rsid w:val="005E180A"/>
    <w:rsid w:val="005E3CB4"/>
    <w:rsid w:val="005F69C0"/>
    <w:rsid w:val="006004F6"/>
    <w:rsid w:val="00601289"/>
    <w:rsid w:val="006032B2"/>
    <w:rsid w:val="006040A0"/>
    <w:rsid w:val="00607E28"/>
    <w:rsid w:val="006102C7"/>
    <w:rsid w:val="00610608"/>
    <w:rsid w:val="006113D7"/>
    <w:rsid w:val="006123AE"/>
    <w:rsid w:val="006217A8"/>
    <w:rsid w:val="006263E7"/>
    <w:rsid w:val="00626D5D"/>
    <w:rsid w:val="00627856"/>
    <w:rsid w:val="00631A31"/>
    <w:rsid w:val="0063602D"/>
    <w:rsid w:val="00644265"/>
    <w:rsid w:val="00655D00"/>
    <w:rsid w:val="00655F90"/>
    <w:rsid w:val="0066613B"/>
    <w:rsid w:val="00680FA4"/>
    <w:rsid w:val="00684C1E"/>
    <w:rsid w:val="0068524D"/>
    <w:rsid w:val="00685D72"/>
    <w:rsid w:val="00690C7F"/>
    <w:rsid w:val="00691C89"/>
    <w:rsid w:val="006A0782"/>
    <w:rsid w:val="006A7A76"/>
    <w:rsid w:val="006B3791"/>
    <w:rsid w:val="006B4C3A"/>
    <w:rsid w:val="006D3111"/>
    <w:rsid w:val="006E49F9"/>
    <w:rsid w:val="006F5579"/>
    <w:rsid w:val="00703331"/>
    <w:rsid w:val="007133D5"/>
    <w:rsid w:val="007138C3"/>
    <w:rsid w:val="00717D8C"/>
    <w:rsid w:val="007340BC"/>
    <w:rsid w:val="00737305"/>
    <w:rsid w:val="00737A7E"/>
    <w:rsid w:val="007424F1"/>
    <w:rsid w:val="00745003"/>
    <w:rsid w:val="00751AD0"/>
    <w:rsid w:val="00752192"/>
    <w:rsid w:val="007527C3"/>
    <w:rsid w:val="007543C2"/>
    <w:rsid w:val="00760ECC"/>
    <w:rsid w:val="007758F5"/>
    <w:rsid w:val="007774FC"/>
    <w:rsid w:val="007826BB"/>
    <w:rsid w:val="007827E2"/>
    <w:rsid w:val="00784140"/>
    <w:rsid w:val="007912C1"/>
    <w:rsid w:val="007A1BB8"/>
    <w:rsid w:val="007B7B05"/>
    <w:rsid w:val="007D02AC"/>
    <w:rsid w:val="007D1B76"/>
    <w:rsid w:val="007D4144"/>
    <w:rsid w:val="007D4AEB"/>
    <w:rsid w:val="007D5DAF"/>
    <w:rsid w:val="007D7F68"/>
    <w:rsid w:val="007E1316"/>
    <w:rsid w:val="007E2B0B"/>
    <w:rsid w:val="007E7CF1"/>
    <w:rsid w:val="007F078F"/>
    <w:rsid w:val="007F43A0"/>
    <w:rsid w:val="007F4D79"/>
    <w:rsid w:val="00805B7A"/>
    <w:rsid w:val="00813C67"/>
    <w:rsid w:val="00817958"/>
    <w:rsid w:val="008203D6"/>
    <w:rsid w:val="008335A3"/>
    <w:rsid w:val="00837EBD"/>
    <w:rsid w:val="0084031B"/>
    <w:rsid w:val="00840C3E"/>
    <w:rsid w:val="00841AB8"/>
    <w:rsid w:val="00844F46"/>
    <w:rsid w:val="008465CD"/>
    <w:rsid w:val="00850CF9"/>
    <w:rsid w:val="0085344B"/>
    <w:rsid w:val="00862773"/>
    <w:rsid w:val="00865D7B"/>
    <w:rsid w:val="008674FA"/>
    <w:rsid w:val="0087160A"/>
    <w:rsid w:val="00876D0E"/>
    <w:rsid w:val="008778B5"/>
    <w:rsid w:val="00881A13"/>
    <w:rsid w:val="00881C66"/>
    <w:rsid w:val="008820DA"/>
    <w:rsid w:val="00882381"/>
    <w:rsid w:val="00882942"/>
    <w:rsid w:val="008902EF"/>
    <w:rsid w:val="008A427F"/>
    <w:rsid w:val="008A5EEC"/>
    <w:rsid w:val="008D05B5"/>
    <w:rsid w:val="008D7422"/>
    <w:rsid w:val="008E17CA"/>
    <w:rsid w:val="008E3F2C"/>
    <w:rsid w:val="008F5F18"/>
    <w:rsid w:val="00901C86"/>
    <w:rsid w:val="00912A07"/>
    <w:rsid w:val="0091702A"/>
    <w:rsid w:val="00917A19"/>
    <w:rsid w:val="00933E7C"/>
    <w:rsid w:val="00936ACE"/>
    <w:rsid w:val="00942031"/>
    <w:rsid w:val="009512AB"/>
    <w:rsid w:val="00951EB0"/>
    <w:rsid w:val="0095470F"/>
    <w:rsid w:val="00954F49"/>
    <w:rsid w:val="00956265"/>
    <w:rsid w:val="00961904"/>
    <w:rsid w:val="00970DA2"/>
    <w:rsid w:val="00975B4B"/>
    <w:rsid w:val="0098118B"/>
    <w:rsid w:val="009925BD"/>
    <w:rsid w:val="00994E32"/>
    <w:rsid w:val="009A169F"/>
    <w:rsid w:val="009A1E0F"/>
    <w:rsid w:val="009A302F"/>
    <w:rsid w:val="009B2835"/>
    <w:rsid w:val="009B4722"/>
    <w:rsid w:val="009B7AF5"/>
    <w:rsid w:val="009C4E53"/>
    <w:rsid w:val="009C589F"/>
    <w:rsid w:val="009C77F8"/>
    <w:rsid w:val="009D0E4F"/>
    <w:rsid w:val="009D26B9"/>
    <w:rsid w:val="009E2152"/>
    <w:rsid w:val="009E4968"/>
    <w:rsid w:val="009E5942"/>
    <w:rsid w:val="009E71C4"/>
    <w:rsid w:val="009F1D99"/>
    <w:rsid w:val="009F36A9"/>
    <w:rsid w:val="009F36DF"/>
    <w:rsid w:val="009F7A50"/>
    <w:rsid w:val="00A0184F"/>
    <w:rsid w:val="00A029B9"/>
    <w:rsid w:val="00A03A69"/>
    <w:rsid w:val="00A04D33"/>
    <w:rsid w:val="00A1366E"/>
    <w:rsid w:val="00A15B15"/>
    <w:rsid w:val="00A207BC"/>
    <w:rsid w:val="00A22B66"/>
    <w:rsid w:val="00A24E59"/>
    <w:rsid w:val="00A26630"/>
    <w:rsid w:val="00A27865"/>
    <w:rsid w:val="00A34130"/>
    <w:rsid w:val="00A35843"/>
    <w:rsid w:val="00A4288B"/>
    <w:rsid w:val="00A4436B"/>
    <w:rsid w:val="00A550CB"/>
    <w:rsid w:val="00A6053C"/>
    <w:rsid w:val="00A624E4"/>
    <w:rsid w:val="00A63A47"/>
    <w:rsid w:val="00A64B91"/>
    <w:rsid w:val="00A75694"/>
    <w:rsid w:val="00A82287"/>
    <w:rsid w:val="00A8406A"/>
    <w:rsid w:val="00A9314A"/>
    <w:rsid w:val="00A9406A"/>
    <w:rsid w:val="00A9731C"/>
    <w:rsid w:val="00AA2463"/>
    <w:rsid w:val="00AA47FF"/>
    <w:rsid w:val="00AA66C2"/>
    <w:rsid w:val="00AA698D"/>
    <w:rsid w:val="00AA6DF4"/>
    <w:rsid w:val="00AB1F3B"/>
    <w:rsid w:val="00AB528D"/>
    <w:rsid w:val="00AB6AE1"/>
    <w:rsid w:val="00AC5520"/>
    <w:rsid w:val="00AC5E08"/>
    <w:rsid w:val="00AD45F7"/>
    <w:rsid w:val="00AD4B16"/>
    <w:rsid w:val="00AD6AF3"/>
    <w:rsid w:val="00AE06D6"/>
    <w:rsid w:val="00AE6F73"/>
    <w:rsid w:val="00AF30E6"/>
    <w:rsid w:val="00AF3762"/>
    <w:rsid w:val="00AF3E50"/>
    <w:rsid w:val="00AF7660"/>
    <w:rsid w:val="00B051F1"/>
    <w:rsid w:val="00B05632"/>
    <w:rsid w:val="00B22AA2"/>
    <w:rsid w:val="00B26904"/>
    <w:rsid w:val="00B271C1"/>
    <w:rsid w:val="00B30260"/>
    <w:rsid w:val="00B321B2"/>
    <w:rsid w:val="00B3317C"/>
    <w:rsid w:val="00B35A40"/>
    <w:rsid w:val="00B37712"/>
    <w:rsid w:val="00B43C5A"/>
    <w:rsid w:val="00B544A5"/>
    <w:rsid w:val="00B613D3"/>
    <w:rsid w:val="00B71176"/>
    <w:rsid w:val="00B75CC9"/>
    <w:rsid w:val="00B83E30"/>
    <w:rsid w:val="00B92B06"/>
    <w:rsid w:val="00B9758D"/>
    <w:rsid w:val="00BA47E5"/>
    <w:rsid w:val="00BA66C6"/>
    <w:rsid w:val="00BA6D66"/>
    <w:rsid w:val="00BB7795"/>
    <w:rsid w:val="00BD09B3"/>
    <w:rsid w:val="00BD290C"/>
    <w:rsid w:val="00BD5AEB"/>
    <w:rsid w:val="00BE1023"/>
    <w:rsid w:val="00BE72F0"/>
    <w:rsid w:val="00BF19D3"/>
    <w:rsid w:val="00BF5C9B"/>
    <w:rsid w:val="00C00BFF"/>
    <w:rsid w:val="00C013C4"/>
    <w:rsid w:val="00C0641B"/>
    <w:rsid w:val="00C111C5"/>
    <w:rsid w:val="00C147BA"/>
    <w:rsid w:val="00C17A95"/>
    <w:rsid w:val="00C20817"/>
    <w:rsid w:val="00C323AC"/>
    <w:rsid w:val="00C419F0"/>
    <w:rsid w:val="00C42F9E"/>
    <w:rsid w:val="00C437EA"/>
    <w:rsid w:val="00C45FED"/>
    <w:rsid w:val="00C5319B"/>
    <w:rsid w:val="00C7476C"/>
    <w:rsid w:val="00C90E76"/>
    <w:rsid w:val="00C911C5"/>
    <w:rsid w:val="00CA1D7D"/>
    <w:rsid w:val="00CA36D2"/>
    <w:rsid w:val="00CA3B53"/>
    <w:rsid w:val="00CA4A53"/>
    <w:rsid w:val="00CA4AA1"/>
    <w:rsid w:val="00CB05DA"/>
    <w:rsid w:val="00CB5D2F"/>
    <w:rsid w:val="00CB63CA"/>
    <w:rsid w:val="00CC3375"/>
    <w:rsid w:val="00CC45DA"/>
    <w:rsid w:val="00CC7145"/>
    <w:rsid w:val="00CC750C"/>
    <w:rsid w:val="00CD41A6"/>
    <w:rsid w:val="00CD6C4C"/>
    <w:rsid w:val="00CE4047"/>
    <w:rsid w:val="00CF0A10"/>
    <w:rsid w:val="00CF0DCF"/>
    <w:rsid w:val="00CF20EA"/>
    <w:rsid w:val="00D02E74"/>
    <w:rsid w:val="00D16C17"/>
    <w:rsid w:val="00D16EDB"/>
    <w:rsid w:val="00D21650"/>
    <w:rsid w:val="00D23980"/>
    <w:rsid w:val="00D24CEF"/>
    <w:rsid w:val="00D24E0B"/>
    <w:rsid w:val="00D25F4F"/>
    <w:rsid w:val="00D30D79"/>
    <w:rsid w:val="00D43832"/>
    <w:rsid w:val="00D5361B"/>
    <w:rsid w:val="00D53D51"/>
    <w:rsid w:val="00D63943"/>
    <w:rsid w:val="00D70A6E"/>
    <w:rsid w:val="00D75971"/>
    <w:rsid w:val="00D81AF2"/>
    <w:rsid w:val="00D907BA"/>
    <w:rsid w:val="00D915A1"/>
    <w:rsid w:val="00D92392"/>
    <w:rsid w:val="00D9267B"/>
    <w:rsid w:val="00D940E5"/>
    <w:rsid w:val="00DB0C7D"/>
    <w:rsid w:val="00DB1EF6"/>
    <w:rsid w:val="00DB53B8"/>
    <w:rsid w:val="00DC72EC"/>
    <w:rsid w:val="00DC7AC3"/>
    <w:rsid w:val="00DD0139"/>
    <w:rsid w:val="00DD2025"/>
    <w:rsid w:val="00DD4106"/>
    <w:rsid w:val="00DD4DA0"/>
    <w:rsid w:val="00DF04CC"/>
    <w:rsid w:val="00DF43A1"/>
    <w:rsid w:val="00DF799E"/>
    <w:rsid w:val="00E01222"/>
    <w:rsid w:val="00E070BE"/>
    <w:rsid w:val="00E1124B"/>
    <w:rsid w:val="00E11E97"/>
    <w:rsid w:val="00E225B1"/>
    <w:rsid w:val="00E229EF"/>
    <w:rsid w:val="00E23547"/>
    <w:rsid w:val="00E25891"/>
    <w:rsid w:val="00E30E5F"/>
    <w:rsid w:val="00E3391E"/>
    <w:rsid w:val="00E36081"/>
    <w:rsid w:val="00E40F0A"/>
    <w:rsid w:val="00E507BE"/>
    <w:rsid w:val="00E54F1E"/>
    <w:rsid w:val="00E627E7"/>
    <w:rsid w:val="00E72EF7"/>
    <w:rsid w:val="00E776AF"/>
    <w:rsid w:val="00E809EA"/>
    <w:rsid w:val="00E83773"/>
    <w:rsid w:val="00E9143D"/>
    <w:rsid w:val="00E94F2E"/>
    <w:rsid w:val="00E9679F"/>
    <w:rsid w:val="00E972C0"/>
    <w:rsid w:val="00EA1FE9"/>
    <w:rsid w:val="00EA2DCA"/>
    <w:rsid w:val="00EA31FF"/>
    <w:rsid w:val="00EB1B35"/>
    <w:rsid w:val="00EC0C85"/>
    <w:rsid w:val="00EC0F4B"/>
    <w:rsid w:val="00EC116F"/>
    <w:rsid w:val="00EC3AF9"/>
    <w:rsid w:val="00EC4F56"/>
    <w:rsid w:val="00ED6BA0"/>
    <w:rsid w:val="00EE30F0"/>
    <w:rsid w:val="00EE69DE"/>
    <w:rsid w:val="00EF332F"/>
    <w:rsid w:val="00EF479D"/>
    <w:rsid w:val="00F01272"/>
    <w:rsid w:val="00F03046"/>
    <w:rsid w:val="00F05295"/>
    <w:rsid w:val="00F10300"/>
    <w:rsid w:val="00F12D94"/>
    <w:rsid w:val="00F13365"/>
    <w:rsid w:val="00F1586E"/>
    <w:rsid w:val="00F2233D"/>
    <w:rsid w:val="00F264C0"/>
    <w:rsid w:val="00F272A0"/>
    <w:rsid w:val="00F36743"/>
    <w:rsid w:val="00F37D5B"/>
    <w:rsid w:val="00F41184"/>
    <w:rsid w:val="00F4147F"/>
    <w:rsid w:val="00F4244C"/>
    <w:rsid w:val="00F44E8B"/>
    <w:rsid w:val="00F46D23"/>
    <w:rsid w:val="00F504FE"/>
    <w:rsid w:val="00F51A48"/>
    <w:rsid w:val="00F523B7"/>
    <w:rsid w:val="00F5576B"/>
    <w:rsid w:val="00F64574"/>
    <w:rsid w:val="00F64682"/>
    <w:rsid w:val="00F6662B"/>
    <w:rsid w:val="00F712CD"/>
    <w:rsid w:val="00F74607"/>
    <w:rsid w:val="00F75925"/>
    <w:rsid w:val="00F91D60"/>
    <w:rsid w:val="00FA21EC"/>
    <w:rsid w:val="00FA608D"/>
    <w:rsid w:val="00FB43CB"/>
    <w:rsid w:val="00FD0C9D"/>
    <w:rsid w:val="00FD3C3C"/>
    <w:rsid w:val="00FE3E6E"/>
    <w:rsid w:val="00FE441D"/>
    <w:rsid w:val="00FF5875"/>
    <w:rsid w:val="020AF2F4"/>
    <w:rsid w:val="06E16272"/>
    <w:rsid w:val="0A565037"/>
    <w:rsid w:val="1636D253"/>
    <w:rsid w:val="16C68B5A"/>
    <w:rsid w:val="1EF9DB1A"/>
    <w:rsid w:val="226B43BF"/>
    <w:rsid w:val="2B118473"/>
    <w:rsid w:val="36CFD680"/>
    <w:rsid w:val="3A5D00D8"/>
    <w:rsid w:val="4FCCE876"/>
    <w:rsid w:val="54F4A17E"/>
    <w:rsid w:val="5F4B7EB8"/>
    <w:rsid w:val="75F1BD75"/>
    <w:rsid w:val="79E31F5E"/>
    <w:rsid w:val="7BB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03A7"/>
  <w15:docId w15:val="{4A4FB833-A62B-479F-B857-0592988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36081"/>
    <w:rPr>
      <w:b/>
      <w:bCs/>
    </w:rPr>
  </w:style>
  <w:style w:type="paragraph" w:styleId="Revision">
    <w:name w:val="Revision"/>
    <w:hidden/>
    <w:uiPriority w:val="99"/>
    <w:semiHidden/>
    <w:rsid w:val="003A1C6C"/>
    <w:pPr>
      <w:spacing w:after="0" w:line="240" w:lineRule="auto"/>
    </w:pPr>
  </w:style>
  <w:style w:type="paragraph" w:customStyle="1" w:styleId="Footnotes">
    <w:name w:val="Footnotes"/>
    <w:basedOn w:val="Normal"/>
    <w:uiPriority w:val="15"/>
    <w:qFormat/>
    <w:rsid w:val="003C5AF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fontTable" Target="fontTable.xml"/><Relationship Id="rId21" Type="http://schemas.openxmlformats.org/officeDocument/2006/relationships/image" Target="media/image10.emf"/><Relationship Id="rId34" Type="http://schemas.openxmlformats.org/officeDocument/2006/relationships/image" Target="media/image23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0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13.em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36" Type="http://schemas.openxmlformats.org/officeDocument/2006/relationships/image" Target="media/image25.png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settings" Target="settings.xml"/><Relationship Id="rId19" Type="http://schemas.openxmlformats.org/officeDocument/2006/relationships/image" Target="media/image8.emf"/><Relationship Id="rId31" Type="http://schemas.openxmlformats.org/officeDocument/2006/relationships/image" Target="media/image20.png"/><Relationship Id="rId35" Type="http://schemas.openxmlformats.org/officeDocument/2006/relationships/image" Target="media/image24.png"/><Relationship Id="rId9" Type="http://schemas.openxmlformats.org/officeDocument/2006/relationships/styles" Target="styles.xml"/><Relationship Id="rId14" Type="http://schemas.openxmlformats.org/officeDocument/2006/relationships/image" Target="media/image3.png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Sequ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CC"/>
      </a:accent1>
      <a:accent2>
        <a:srgbClr val="C7E9B4"/>
      </a:accent2>
      <a:accent3>
        <a:srgbClr val="7FCDBB"/>
      </a:accent3>
      <a:accent4>
        <a:srgbClr val="41B6C4"/>
      </a:accent4>
      <a:accent5>
        <a:srgbClr val="2C7FB8"/>
      </a:accent5>
      <a:accent6>
        <a:srgbClr val="25349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CTC Document</p:Name>
  <p:Description/>
  <p:Statement/>
  <p:PolicyItems>
    <p:PolicyItem featureId="Microsoft.Office.RecordsManagement.PolicyFeatures.Expiration" staticId="0x01010087366AB4BAD4964C87643921EDC8B601|-389100416" UniqueId="2342392f-6348-473d-b7c3-284dbf4a0b5a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2">
                <formula id="Microsoft.Office.RecordsManagement.PolicyFeatures.Expiration.Formula.BuiltIn">
                  <number>5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C Document" ma:contentTypeID="0x01010087366AB4BAD4964C87643921EDC8B60100CEEC86D69684D74B8E9EA8C42CD6AA67" ma:contentTypeVersion="13" ma:contentTypeDescription="CTC Document" ma:contentTypeScope="" ma:versionID="25202ae227b399acfb90980b273fb036">
  <xsd:schema xmlns:xsd="http://www.w3.org/2001/XMLSchema" xmlns:xs="http://www.w3.org/2001/XMLSchema" xmlns:p="http://schemas.microsoft.com/office/2006/metadata/properties" xmlns:ns1="http://schemas.microsoft.com/sharepoint/v3" xmlns:ns2="0f216a45-9fd3-4545-b10c-de9be453f7bf" xmlns:ns3="984f1c40-4e0a-4af5-a175-2e60df2a5149" targetNamespace="http://schemas.microsoft.com/office/2006/metadata/properties" ma:root="true" ma:fieldsID="da91d0e76378406bf039eebd650b5ea5" ns1:_="" ns2:_="" ns3:_="">
    <xsd:import namespace="http://schemas.microsoft.com/sharepoint/v3"/>
    <xsd:import namespace="0f216a45-9fd3-4545-b10c-de9be453f7bf"/>
    <xsd:import namespace="984f1c40-4e0a-4af5-a175-2e60df2a5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tudy_x0020_No" minOccurs="0"/>
                <xsd:element ref="ns2:Doc_x0020_Type"/>
                <xsd:element ref="ns1:_dlc_Exempt" minOccurs="0"/>
                <xsd:element ref="ns1:_dlc_ExpireDateSaved" minOccurs="0"/>
                <xsd:element ref="ns1:_dlc_ExpireDate" minOccurs="0"/>
                <xsd:element ref="ns1:DocumentSetDescription" minOccurs="0"/>
                <xsd:element ref="ns2:Study_x0020_Decription" minOccurs="0"/>
                <xsd:element ref="ns2:Task_x0020_Leader" minOccurs="0"/>
                <xsd:element ref="ns2:Report_x0020_Du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16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6a45-9fd3-4545-b10c-de9be453f7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tudy_x0020_No" ma:index="11" nillable="true" ma:displayName="Study No" ma:internalName="Study_x0020_No" ma:readOnly="false">
      <xsd:simpleType>
        <xsd:restriction base="dms:Text">
          <xsd:maxLength value="20"/>
        </xsd:restriction>
      </xsd:simpleType>
    </xsd:element>
    <xsd:element name="Doc_x0020_Type" ma:index="12" ma:displayName="Doc Type" ma:default="Documentation Form" ma:description="Document Type" ma:format="Dropdown" ma:internalName="Doc_x0020_Type">
      <xsd:simpleType>
        <xsd:restriction base="dms:Choice">
          <xsd:enumeration value="Documentation Form"/>
          <xsd:enumeration value="Design Form"/>
          <xsd:enumeration value="Other"/>
          <xsd:enumeration value="Protocol"/>
          <xsd:enumeration value="Spreadsheet"/>
          <xsd:enumeration value="Photo"/>
          <xsd:enumeration value="Figure"/>
          <xsd:enumeration value="Interim Report"/>
          <xsd:enumeration value="Draft Final Report"/>
          <xsd:enumeration value="Submitted Final Report"/>
          <xsd:enumeration value="Approved Final Report"/>
          <xsd:enumeration value="Final Report PDF"/>
          <xsd:enumeration value="Literature"/>
        </xsd:restriction>
      </xsd:simpleType>
    </xsd:element>
    <xsd:element name="Study_x0020_Decription" ma:index="17" nillable="true" ma:displayName="Study Decription" ma:internalName="Study_x0020_Decription" ma:readOnly="false">
      <xsd:simpleType>
        <xsd:restriction base="dms:Note">
          <xsd:maxLength value="255"/>
        </xsd:restriction>
      </xsd:simpleType>
    </xsd:element>
    <xsd:element name="Task_x0020_Leader" ma:index="18" nillable="true" ma:displayName="Task Leader" ma:description="Task Leader" ma:format="Dropdown" ma:internalName="Task_x0020_Leader">
      <xsd:simpleType>
        <xsd:union memberTypes="dms:Text">
          <xsd:simpleType>
            <xsd:restriction base="dms:Choice">
              <xsd:enumeration value="Abate"/>
              <xsd:enumeration value="Andre"/>
              <xsd:enumeration value="Black"/>
              <xsd:enumeration value="Burback"/>
              <xsd:enumeration value="Burton"/>
              <xsd:enumeration value="Carrico"/>
              <xsd:enumeration value="Cloud"/>
              <xsd:enumeration value="Cristy"/>
              <xsd:enumeration value="Graves"/>
              <xsd:enumeration value="Johnson"/>
              <xsd:enumeration value="Pauff"/>
              <xsd:enumeration value="Pierfelice"/>
              <xsd:enumeration value="Psurny"/>
              <xsd:enumeration value="Richey"/>
              <xsd:enumeration value="South"/>
              <xsd:enumeration value="Stiffler"/>
              <xsd:enumeration value="Taylor"/>
              <xsd:enumeration value="Unknown"/>
            </xsd:restriction>
          </xsd:simpleType>
        </xsd:union>
      </xsd:simpleType>
    </xsd:element>
    <xsd:element name="Report_x0020_Due_x0020_Date" ma:index="19" nillable="true" ma:displayName="Report Due Date" ma:description="Report Due Date" ma:format="DateOnly" ma:internalName="Report_x0020_Due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1c40-4e0a-4af5-a175-2e60df2a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5bff0-64cd-4b2e-b126-b6183a1ad37a" xsi:nil="true"/>
    <lcf76f155ced4ddcb4097134ff3c332f xmlns="7dbe5cb0-ecee-4d69-b3a1-c457d92f73a3">
      <Terms xmlns="http://schemas.microsoft.com/office/infopath/2007/PartnerControls"/>
    </lcf76f155ced4ddcb4097134ff3c332f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DE33F17781C42B537173E5D5A25B3" ma:contentTypeVersion="11" ma:contentTypeDescription="Create a new document." ma:contentTypeScope="" ma:versionID="52ad5852ba331211ca9e900c66467c1c">
  <xsd:schema xmlns:xsd="http://www.w3.org/2001/XMLSchema" xmlns:xs="http://www.w3.org/2001/XMLSchema" xmlns:p="http://schemas.microsoft.com/office/2006/metadata/properties" xmlns:ns2="7dbe5cb0-ecee-4d69-b3a1-c457d92f73a3" xmlns:ns3="6375bff0-64cd-4b2e-b126-b6183a1ad37a" targetNamespace="http://schemas.microsoft.com/office/2006/metadata/properties" ma:root="true" ma:fieldsID="17c17044cd73362ba0139ec610263a2f" ns2:_="" ns3:_="">
    <xsd:import namespace="7dbe5cb0-ecee-4d69-b3a1-c457d92f73a3"/>
    <xsd:import namespace="6375bff0-64cd-4b2e-b126-b6183a1ad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5cb0-ecee-4d69-b3a1-c457d92f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bff0-64cd-4b2e-b126-b6183a1ad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25b996d-f614-4b4c-a32d-19fd6985773e}" ma:internalName="TaxCatchAll" ma:showField="CatchAllData" ma:web="6375bff0-64cd-4b2e-b126-b6183a1ad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395E3-8D32-4627-AFD0-B8320B08237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A2E848E-7544-4D3A-B49F-E5F217BB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3512D-1466-4C70-AEDC-592803E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E57DF3-929E-406C-9407-9040D3C0D3F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44AC074-090E-473E-B1B2-8EEF21A0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16a45-9fd3-4545-b10c-de9be453f7bf"/>
    <ds:schemaRef ds:uri="984f1c40-4e0a-4af5-a175-2e60df2a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319074-A12C-4D7E-999E-70ADC8CCDCEE}">
  <ds:schemaRefs>
    <ds:schemaRef ds:uri="984f1c40-4e0a-4af5-a175-2e60df2a5149"/>
    <ds:schemaRef ds:uri="http://schemas.openxmlformats.org/package/2006/metadata/core-properties"/>
    <ds:schemaRef ds:uri="http://schemas.microsoft.com/office/2006/documentManagement/types"/>
    <ds:schemaRef ds:uri="0f216a45-9fd3-4545-b10c-de9be453f7bf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2A4FDD6-20BB-4A6A-B8DD-059AF957B9C8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16</Pages>
  <Words>1479</Words>
  <Characters>7338</Characters>
  <Application>Microsoft Office Word</Application>
  <DocSecurity>0</DocSecurity>
  <Lines>95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Tim Cristy</cp:lastModifiedBy>
  <cp:revision>37</cp:revision>
  <cp:lastPrinted>2022-09-27T17:09:00Z</cp:lastPrinted>
  <dcterms:created xsi:type="dcterms:W3CDTF">2023-05-16T13:16:00Z</dcterms:created>
  <dcterms:modified xsi:type="dcterms:W3CDTF">2023-12-14T18:48:00Z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0x010100A7ADE33F17781C42B537173E5D5A25B3</vt:lpwstr>
  </property>
  <property fmtid="{D5CDD505-2E9C-101B-9397-08002B2CF9AE}" pid="3" name="_dlc_policyId">
    <vt:lpwstr>0x01010087366AB4BAD4964C87643921EDC8B601|-389100416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