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4562" w14:textId="073CA8D9" w:rsidR="00854597" w:rsidRDefault="00854597" w:rsidP="00854597">
      <w:pPr>
        <w:spacing w:after="120"/>
        <w:ind w:left="-450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Supplemental Table </w:t>
      </w:r>
      <w:r w:rsidR="00AF573E">
        <w:rPr>
          <w:rFonts w:cstheme="minorHAnsi"/>
          <w:sz w:val="22"/>
          <w:szCs w:val="22"/>
        </w:rPr>
        <w:t>2</w:t>
      </w:r>
      <w:r>
        <w:rPr>
          <w:rFonts w:cstheme="minorHAnsi"/>
          <w:sz w:val="22"/>
          <w:szCs w:val="22"/>
        </w:rPr>
        <w:t>: IVIVE of ATP Depletion Data (</w:t>
      </w:r>
      <w:r w:rsidR="00AF573E">
        <w:rPr>
          <w:rFonts w:cstheme="minorHAnsi"/>
          <w:sz w:val="22"/>
          <w:szCs w:val="22"/>
        </w:rPr>
        <w:t>24</w:t>
      </w:r>
      <w:r>
        <w:rPr>
          <w:rFonts w:cstheme="minorHAnsi"/>
          <w:sz w:val="22"/>
          <w:szCs w:val="22"/>
        </w:rPr>
        <w:t>-hour)</w:t>
      </w:r>
    </w:p>
    <w:tbl>
      <w:tblPr>
        <w:tblW w:w="7282" w:type="dxa"/>
        <w:jc w:val="center"/>
        <w:tblLayout w:type="fixed"/>
        <w:tblLook w:val="0420" w:firstRow="1" w:lastRow="0" w:firstColumn="0" w:lastColumn="0" w:noHBand="0" w:noVBand="1"/>
      </w:tblPr>
      <w:tblGrid>
        <w:gridCol w:w="1008"/>
        <w:gridCol w:w="1414"/>
        <w:gridCol w:w="1440"/>
        <w:gridCol w:w="1350"/>
        <w:gridCol w:w="2070"/>
      </w:tblGrid>
      <w:tr w:rsidR="005314B1" w14:paraId="108659BE" w14:textId="77777777" w:rsidTr="005E51E7">
        <w:trPr>
          <w:trHeight w:val="498"/>
          <w:tblHeader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42DA" w14:textId="77777777" w:rsidR="005314B1" w:rsidRPr="005314B1" w:rsidRDefault="005314B1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Cell Type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A3D3" w14:textId="77777777" w:rsidR="005314B1" w:rsidRPr="005314B1" w:rsidRDefault="005314B1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Group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AE98" w14:textId="77777777" w:rsidR="005314B1" w:rsidRPr="005314B1" w:rsidRDefault="005314B1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Name (letter)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C7FF" w14:textId="6A9DF807" w:rsidR="005314B1" w:rsidRPr="005314B1" w:rsidRDefault="005E51E7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</w:t>
            </w:r>
            <w:r w:rsidR="005314B1"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AD</w:t>
            </w:r>
            <w:r w:rsidR="005E33D7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(median)</w:t>
            </w:r>
            <w:r w:rsidR="005314B1"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(mg/kg/dose)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5731" w14:textId="77777777" w:rsidR="005E51E7" w:rsidRDefault="005E51E7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EAD (min, max)</w:t>
            </w:r>
          </w:p>
          <w:p w14:paraId="22AF661E" w14:textId="5366E36B" w:rsidR="005314B1" w:rsidRPr="005314B1" w:rsidRDefault="005314B1" w:rsidP="00E156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6"/>
                <w:szCs w:val="16"/>
              </w:rPr>
            </w:pPr>
            <w:r w:rsidRPr="005314B1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(mg/kg/dose)</w:t>
            </w:r>
          </w:p>
        </w:tc>
      </w:tr>
      <w:tr w:rsidR="00AF573E" w14:paraId="4117C4EA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8CF7" w14:textId="0D092F5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A963" w14:textId="6B72FA0A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003A5" w14:textId="2D5DC61E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AMPA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8B21F" w14:textId="588184D6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1193</w:t>
            </w:r>
            <w:r w:rsidR="001513E2">
              <w:rPr>
                <w:sz w:val="14"/>
                <w:szCs w:val="14"/>
              </w:rPr>
              <w:t>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3FA8" w14:textId="2261FA95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(1193</w:t>
            </w:r>
            <w:r w:rsidR="001513E2">
              <w:rPr>
                <w:sz w:val="14"/>
                <w:szCs w:val="14"/>
              </w:rPr>
              <w:t>8</w:t>
            </w:r>
            <w:r w:rsidRPr="00AF573E">
              <w:rPr>
                <w:sz w:val="14"/>
                <w:szCs w:val="14"/>
              </w:rPr>
              <w:t>, 1193</w:t>
            </w:r>
            <w:r w:rsidR="001513E2">
              <w:rPr>
                <w:sz w:val="14"/>
                <w:szCs w:val="14"/>
              </w:rPr>
              <w:t>8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16B53260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A1A47" w14:textId="63EEB93E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E464" w14:textId="58EA5588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BEED" w14:textId="15074CD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Diquat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54177" w14:textId="23D6E87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59.55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D7B5A" w14:textId="7D8FE64C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(0.107, 1983)</w:t>
            </w:r>
          </w:p>
        </w:tc>
      </w:tr>
      <w:tr w:rsidR="00AF573E" w14:paraId="15B1A780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A3D5B" w14:textId="7ACC5090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0938A" w14:textId="1F9D1A97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8F9EA" w14:textId="4ABB173A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Glyphosate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8453F" w14:textId="038122E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3443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5676B" w14:textId="2D32181D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(1744, 754</w:t>
            </w:r>
            <w:r w:rsidR="001513E2">
              <w:rPr>
                <w:sz w:val="14"/>
                <w:szCs w:val="14"/>
              </w:rPr>
              <w:t>6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4F3420A1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385B5" w14:textId="07576DF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5109" w14:textId="69D2DDF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AFC5" w14:textId="196A9850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G-IPA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5E8D1" w14:textId="5A947BEC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1086</w:t>
            </w:r>
            <w:r w:rsidR="001513E2">
              <w:rPr>
                <w:sz w:val="14"/>
                <w:szCs w:val="14"/>
              </w:rPr>
              <w:t>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6202" w14:textId="786CF762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(26</w:t>
            </w:r>
            <w:r w:rsidR="001513E2">
              <w:rPr>
                <w:sz w:val="14"/>
                <w:szCs w:val="14"/>
              </w:rPr>
              <w:t>30</w:t>
            </w:r>
            <w:r w:rsidRPr="00AF573E">
              <w:rPr>
                <w:sz w:val="14"/>
                <w:szCs w:val="14"/>
              </w:rPr>
              <w:t>, 1086</w:t>
            </w:r>
            <w:r w:rsidR="001513E2">
              <w:rPr>
                <w:sz w:val="14"/>
                <w:szCs w:val="14"/>
              </w:rPr>
              <w:t>4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0AC45CF9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B1DB" w14:textId="16FD637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7F195" w14:textId="16401108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9E7F" w14:textId="2CD21FE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Mesotrione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C3EE9" w14:textId="43C0E26C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6030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4323" w14:textId="2596F4F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(6030, 6030)</w:t>
            </w:r>
          </w:p>
        </w:tc>
      </w:tr>
      <w:tr w:rsidR="00AF573E" w14:paraId="797E9583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F7F38" w14:textId="07E6CE3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5B1C" w14:textId="76D81DB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4443A" w14:textId="0DAFB2A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Metolachlor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A0CB5" w14:textId="7AFE246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258.8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658F7" w14:textId="34333624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(253.</w:t>
            </w:r>
            <w:r w:rsidR="001513E2">
              <w:rPr>
                <w:sz w:val="14"/>
                <w:szCs w:val="14"/>
              </w:rPr>
              <w:t>6</w:t>
            </w:r>
            <w:r w:rsidRPr="00AF573E">
              <w:rPr>
                <w:sz w:val="14"/>
                <w:szCs w:val="14"/>
              </w:rPr>
              <w:t>, 920.</w:t>
            </w:r>
            <w:r w:rsidR="001513E2">
              <w:rPr>
                <w:sz w:val="14"/>
                <w:szCs w:val="14"/>
              </w:rPr>
              <w:t>1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40AB3F7C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AAB0B" w14:textId="0783B6B2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08090" w14:textId="026D3F6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0FDA9" w14:textId="683A0A5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GBF-F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02512" w14:textId="4E55DE96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192.4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AF3F1" w14:textId="68C18776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(93.28, 314.5)</w:t>
            </w:r>
          </w:p>
        </w:tc>
      </w:tr>
      <w:tr w:rsidR="00AF573E" w14:paraId="1E527A8D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F538A" w14:textId="3C87F25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4804A" w14:textId="0E10AEBD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A88B2" w14:textId="016A7172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B117E" w14:textId="65DD8CFA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60.26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B004B" w14:textId="5BEFC02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(20.8</w:t>
            </w:r>
            <w:r w:rsidR="001513E2">
              <w:rPr>
                <w:sz w:val="14"/>
                <w:szCs w:val="14"/>
              </w:rPr>
              <w:t>4</w:t>
            </w:r>
            <w:r w:rsidRPr="00AF573E">
              <w:rPr>
                <w:sz w:val="14"/>
                <w:szCs w:val="14"/>
              </w:rPr>
              <w:t>, 70.84)</w:t>
            </w:r>
          </w:p>
        </w:tc>
      </w:tr>
      <w:tr w:rsidR="00AF573E" w14:paraId="1540A8DC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3A7A" w14:textId="48B3807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508F" w14:textId="3CA8652E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3498E" w14:textId="6B8ED570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GBF-L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8AA1" w14:textId="743FF9B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25.7</w:t>
            </w:r>
            <w:r w:rsidR="001513E2">
              <w:rPr>
                <w:sz w:val="14"/>
                <w:szCs w:val="14"/>
              </w:rPr>
              <w:t>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80541" w14:textId="17AC156E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(6.438, 26.38)</w:t>
            </w:r>
          </w:p>
        </w:tc>
      </w:tr>
      <w:tr w:rsidR="00AF573E" w14:paraId="20E059DD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ACBE6" w14:textId="7AE986F4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D1771" w14:textId="2EF9727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8F849" w14:textId="619F1E46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GBF-D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9BEC5" w14:textId="1DABDE68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80.6</w:t>
            </w:r>
            <w:r w:rsidR="001513E2">
              <w:rPr>
                <w:sz w:val="14"/>
                <w:szCs w:val="14"/>
              </w:rPr>
              <w:t>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85287" w14:textId="66654FD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(29.2</w:t>
            </w:r>
            <w:r w:rsidR="001513E2">
              <w:rPr>
                <w:sz w:val="14"/>
                <w:szCs w:val="14"/>
              </w:rPr>
              <w:t>6</w:t>
            </w:r>
            <w:r w:rsidRPr="00AF573E">
              <w:rPr>
                <w:sz w:val="14"/>
                <w:szCs w:val="14"/>
              </w:rPr>
              <w:t>, 92.31)</w:t>
            </w:r>
          </w:p>
        </w:tc>
      </w:tr>
      <w:tr w:rsidR="00AF573E" w14:paraId="50EC9E0B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4487A" w14:textId="3B01D45A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D5E51" w14:textId="49798FC5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15C6" w14:textId="30596116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GBF-C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850A8" w14:textId="73FFA51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147.6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AFD18" w14:textId="02BB5F03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(81.5</w:t>
            </w:r>
            <w:r w:rsidR="001513E2">
              <w:rPr>
                <w:sz w:val="14"/>
                <w:szCs w:val="14"/>
              </w:rPr>
              <w:t>3</w:t>
            </w:r>
            <w:r w:rsidRPr="00AF573E">
              <w:rPr>
                <w:sz w:val="14"/>
                <w:szCs w:val="14"/>
              </w:rPr>
              <w:t>, 268.2)</w:t>
            </w:r>
          </w:p>
        </w:tc>
      </w:tr>
      <w:tr w:rsidR="00AF573E" w14:paraId="144B5AC4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7EDA1" w14:textId="34EE9C83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406F7" w14:textId="62D5FA8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C0487" w14:textId="6FEE53E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7DDD" w14:textId="2FF9D544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226.</w:t>
            </w:r>
            <w:r w:rsidR="001513E2">
              <w:rPr>
                <w:sz w:val="14"/>
                <w:szCs w:val="14"/>
              </w:rPr>
              <w:t>1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8AC9" w14:textId="6D6AF575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(71.21, 620.5)</w:t>
            </w:r>
          </w:p>
        </w:tc>
      </w:tr>
      <w:tr w:rsidR="00AF573E" w14:paraId="6BA94CC8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5BD90" w14:textId="65A7AD82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6052B" w14:textId="592B2970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123E2" w14:textId="251650CA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GBF-G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A3FE3" w14:textId="1E776015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60.03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1B671" w14:textId="42080A0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(10.9</w:t>
            </w:r>
            <w:r w:rsidR="001513E2">
              <w:rPr>
                <w:sz w:val="14"/>
                <w:szCs w:val="14"/>
              </w:rPr>
              <w:t>1</w:t>
            </w:r>
            <w:r w:rsidRPr="00AF573E">
              <w:rPr>
                <w:sz w:val="14"/>
                <w:szCs w:val="14"/>
              </w:rPr>
              <w:t>, 94.</w:t>
            </w:r>
            <w:r w:rsidR="001513E2">
              <w:rPr>
                <w:sz w:val="14"/>
                <w:szCs w:val="14"/>
              </w:rPr>
              <w:t>40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78CD05E2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37277" w14:textId="751BE22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B28F5" w14:textId="526F53D6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EFDCC" w14:textId="642616F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GBF-B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36D3" w14:textId="779D52BC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65.4</w:t>
            </w:r>
            <w:r w:rsidR="001513E2">
              <w:rPr>
                <w:sz w:val="14"/>
                <w:szCs w:val="14"/>
              </w:rPr>
              <w:t>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333F1" w14:textId="6BCDAE1D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(39.5, 152.7)</w:t>
            </w:r>
          </w:p>
        </w:tc>
      </w:tr>
      <w:tr w:rsidR="00AF573E" w14:paraId="12E3116C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9740" w14:textId="1044779D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25EAB" w14:textId="7AACBF5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6C008" w14:textId="244B1948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GBF-M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1BAB0" w14:textId="54D750CC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84.5</w:t>
            </w:r>
            <w:r w:rsidR="001513E2">
              <w:rPr>
                <w:sz w:val="14"/>
                <w:szCs w:val="14"/>
              </w:rPr>
              <w:t>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3CC39" w14:textId="4E9192F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(27.04, 329.3)</w:t>
            </w:r>
          </w:p>
        </w:tc>
      </w:tr>
      <w:tr w:rsidR="00AF573E" w14:paraId="70522743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00A77" w14:textId="74847D1C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53D7" w14:textId="096B6842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34C6D" w14:textId="7015B10D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GBF-I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7CBF6" w14:textId="2EF40B14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27.1</w:t>
            </w:r>
            <w:r w:rsidR="001513E2">
              <w:rPr>
                <w:sz w:val="14"/>
                <w:szCs w:val="14"/>
              </w:rPr>
              <w:t>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87875" w14:textId="78335E9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(14.8</w:t>
            </w:r>
            <w:r w:rsidR="001513E2">
              <w:rPr>
                <w:sz w:val="14"/>
                <w:szCs w:val="14"/>
              </w:rPr>
              <w:t>5</w:t>
            </w:r>
            <w:r w:rsidRPr="00AF573E">
              <w:rPr>
                <w:sz w:val="14"/>
                <w:szCs w:val="14"/>
              </w:rPr>
              <w:t>, 55.0</w:t>
            </w:r>
            <w:r w:rsidR="001513E2">
              <w:rPr>
                <w:sz w:val="14"/>
                <w:szCs w:val="14"/>
              </w:rPr>
              <w:t>8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58EEF5B3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9280F" w14:textId="0BB3F375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27E85" w14:textId="14DFA21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CA190" w14:textId="0B362E05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GBF-K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EE4B5" w14:textId="6359DBC6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43.15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D3F6" w14:textId="16A18708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(26.25, 27</w:t>
            </w:r>
            <w:r w:rsidR="001513E2">
              <w:rPr>
                <w:sz w:val="14"/>
                <w:szCs w:val="14"/>
              </w:rPr>
              <w:t>8</w:t>
            </w:r>
            <w:r w:rsidRPr="00AF573E">
              <w:rPr>
                <w:sz w:val="14"/>
                <w:szCs w:val="14"/>
              </w:rPr>
              <w:t>.</w:t>
            </w:r>
            <w:r w:rsidR="001513E2">
              <w:rPr>
                <w:sz w:val="14"/>
                <w:szCs w:val="14"/>
              </w:rPr>
              <w:t>0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1F69E6A5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C95D" w14:textId="4AC8BB8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DDFDB" w14:textId="1128571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C40E" w14:textId="389037AE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GBF-J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B0B5A" w14:textId="0A8A6DB8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24.3</w:t>
            </w:r>
            <w:r w:rsidR="001513E2">
              <w:rPr>
                <w:sz w:val="14"/>
                <w:szCs w:val="14"/>
              </w:rPr>
              <w:t>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F535C" w14:textId="2C835DC2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(23.6</w:t>
            </w:r>
            <w:r w:rsidR="001513E2">
              <w:rPr>
                <w:sz w:val="14"/>
                <w:szCs w:val="14"/>
              </w:rPr>
              <w:t>2</w:t>
            </w:r>
            <w:r w:rsidRPr="00AF573E">
              <w:rPr>
                <w:sz w:val="14"/>
                <w:szCs w:val="14"/>
              </w:rPr>
              <w:t>, 6</w:t>
            </w:r>
            <w:r w:rsidR="001513E2">
              <w:rPr>
                <w:sz w:val="14"/>
                <w:szCs w:val="14"/>
              </w:rPr>
              <w:t>8</w:t>
            </w:r>
            <w:r w:rsidRPr="00AF573E">
              <w:rPr>
                <w:sz w:val="14"/>
                <w:szCs w:val="14"/>
              </w:rPr>
              <w:t>.</w:t>
            </w:r>
            <w:r w:rsidR="001513E2">
              <w:rPr>
                <w:sz w:val="14"/>
                <w:szCs w:val="14"/>
              </w:rPr>
              <w:t>00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6153FAF0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15B8" w14:textId="58E42763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7FC25" w14:textId="0DE016BE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12283" w14:textId="0FB4DB17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GBF-H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B3DC" w14:textId="7B9FE60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26.24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E893" w14:textId="2354D916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(19.2</w:t>
            </w:r>
            <w:r w:rsidR="001513E2">
              <w:rPr>
                <w:sz w:val="14"/>
                <w:szCs w:val="14"/>
              </w:rPr>
              <w:t>1</w:t>
            </w:r>
            <w:r w:rsidRPr="00AF573E">
              <w:rPr>
                <w:sz w:val="14"/>
                <w:szCs w:val="14"/>
              </w:rPr>
              <w:t>, 221.</w:t>
            </w:r>
            <w:r w:rsidR="001513E2">
              <w:rPr>
                <w:sz w:val="14"/>
                <w:szCs w:val="14"/>
              </w:rPr>
              <w:t>2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0BE936D3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EC39E" w14:textId="662776BD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37CF6" w14:textId="53E64C84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Negative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DA6E2" w14:textId="01581618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Potassium Chloride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0AD0" w14:textId="30B68BC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397D1" w14:textId="77906737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</w:p>
        </w:tc>
      </w:tr>
      <w:tr w:rsidR="00AF573E" w14:paraId="71E8A534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8F12E" w14:textId="77EFF412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31D9" w14:textId="6B31FFE0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Negative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3E41" w14:textId="5BEE6EFE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Sucrose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31716" w14:textId="5459331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1125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967CE" w14:textId="67502DD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(317.</w:t>
            </w:r>
            <w:r w:rsidR="001513E2">
              <w:rPr>
                <w:sz w:val="14"/>
                <w:szCs w:val="14"/>
              </w:rPr>
              <w:t>5</w:t>
            </w:r>
            <w:r w:rsidRPr="00AF573E">
              <w:rPr>
                <w:sz w:val="14"/>
                <w:szCs w:val="14"/>
              </w:rPr>
              <w:t>, 622</w:t>
            </w:r>
            <w:r w:rsidR="001513E2">
              <w:rPr>
                <w:sz w:val="14"/>
                <w:szCs w:val="14"/>
              </w:rPr>
              <w:t>8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496D23DE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B38E" w14:textId="246E965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30535" w14:textId="38F5651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Other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BAC0D" w14:textId="5247DF3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Antimycin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45AD8" w14:textId="235C2A7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0.026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DEE6E" w14:textId="60DC5D4A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(0.001, 7.677)</w:t>
            </w:r>
          </w:p>
        </w:tc>
      </w:tr>
      <w:tr w:rsidR="00AF573E" w14:paraId="3F1958B6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5CC58" w14:textId="05F9FE18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3DDD" w14:textId="74ED69D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Other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AFE5B" w14:textId="2B0C694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Etoposide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CD64F" w14:textId="2D3F6FA5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5.377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41BB" w14:textId="09FBCB4E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(0.067, 718.9)</w:t>
            </w:r>
          </w:p>
        </w:tc>
      </w:tr>
      <w:tr w:rsidR="00AF573E" w14:paraId="39051B94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D175B" w14:textId="1C5BD944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5E4B6" w14:textId="782D56C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Positive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3EE1E" w14:textId="65BA17A3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Menadione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99C4" w14:textId="35A9D7C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4.736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1B5C5" w14:textId="44761E46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(2.817, 56.7</w:t>
            </w:r>
            <w:r w:rsidR="001513E2">
              <w:rPr>
                <w:sz w:val="14"/>
                <w:szCs w:val="14"/>
              </w:rPr>
              <w:t>9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6654EB75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C526" w14:textId="5316054E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HaCaT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B081D" w14:textId="5F4D7B6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Positive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31B0D" w14:textId="6E4E6152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TBHP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8562" w14:textId="1E3C7784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15.10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6DB45" w14:textId="11D7C8B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(5.644, 49.</w:t>
            </w:r>
            <w:r w:rsidR="001513E2">
              <w:rPr>
                <w:sz w:val="14"/>
                <w:szCs w:val="14"/>
              </w:rPr>
              <w:t>50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326B4FBD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9D8DE" w14:textId="501B8307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B608" w14:textId="0EF89533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34A2" w14:textId="09D02D83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AMPA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D21FC" w14:textId="77C9425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7015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DB98F" w14:textId="3109F9A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(1316, 738</w:t>
            </w:r>
            <w:r w:rsidR="001513E2">
              <w:rPr>
                <w:sz w:val="14"/>
                <w:szCs w:val="14"/>
              </w:rPr>
              <w:t>1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7BA16384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CC2B" w14:textId="7371753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6489" w14:textId="6B4F8EC5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CD096" w14:textId="39274A3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Diquat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AC4CA" w14:textId="341B969C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103.3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C3900" w14:textId="37B1AF6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(15.4</w:t>
            </w:r>
            <w:r w:rsidR="001858AB">
              <w:rPr>
                <w:sz w:val="14"/>
                <w:szCs w:val="14"/>
              </w:rPr>
              <w:t>7</w:t>
            </w:r>
            <w:r w:rsidRPr="00AF573E">
              <w:rPr>
                <w:sz w:val="14"/>
                <w:szCs w:val="14"/>
              </w:rPr>
              <w:t>, 378.</w:t>
            </w:r>
            <w:r w:rsidR="001858AB">
              <w:rPr>
                <w:sz w:val="14"/>
                <w:szCs w:val="14"/>
              </w:rPr>
              <w:t>3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50A53BEB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3C2C0" w14:textId="25F74F9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2D11" w14:textId="37CCB025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4E5FA" w14:textId="33C4B6D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Glyphosate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78AE1" w14:textId="08FBCEE3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276.1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79229" w14:textId="377B16D0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(160.0, 319</w:t>
            </w:r>
            <w:r w:rsidR="001858AB">
              <w:rPr>
                <w:sz w:val="14"/>
                <w:szCs w:val="14"/>
              </w:rPr>
              <w:t>6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7E71A3CB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77D1" w14:textId="6C429A7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77C5" w14:textId="659648ED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C1AC" w14:textId="691A5FED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G-IPA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695C2" w14:textId="244AA8E7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1896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C2F1D" w14:textId="66918B05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(950.</w:t>
            </w:r>
            <w:r w:rsidR="001858AB">
              <w:rPr>
                <w:sz w:val="14"/>
                <w:szCs w:val="14"/>
              </w:rPr>
              <w:t>6</w:t>
            </w:r>
            <w:r w:rsidRPr="00AF573E">
              <w:rPr>
                <w:sz w:val="14"/>
                <w:szCs w:val="14"/>
              </w:rPr>
              <w:t>, 2945)</w:t>
            </w:r>
          </w:p>
        </w:tc>
      </w:tr>
      <w:tr w:rsidR="00AF573E" w14:paraId="62CFBD85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5AAE3" w14:textId="2CFCCEEA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9C851" w14:textId="1B4650DE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69CF3" w14:textId="0CA3D81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Mesotrione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FE1BB" w14:textId="3BAE77C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6030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39967" w14:textId="5427B393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(140</w:t>
            </w:r>
            <w:r w:rsidR="001858AB">
              <w:rPr>
                <w:sz w:val="14"/>
                <w:szCs w:val="14"/>
              </w:rPr>
              <w:t>4</w:t>
            </w:r>
            <w:r w:rsidRPr="00AF573E">
              <w:rPr>
                <w:sz w:val="14"/>
                <w:szCs w:val="14"/>
              </w:rPr>
              <w:t>, 6030)</w:t>
            </w:r>
          </w:p>
        </w:tc>
      </w:tr>
      <w:tr w:rsidR="00AF573E" w14:paraId="2E5D8B92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7C3E" w14:textId="3BFCEF05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94A10" w14:textId="507AA990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Actives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B2519" w14:textId="7A753CBA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Metolachlor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B0F65" w14:textId="716D121A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631.</w:t>
            </w:r>
            <w:r w:rsidR="00F42EA4">
              <w:rPr>
                <w:sz w:val="14"/>
                <w:szCs w:val="14"/>
              </w:rPr>
              <w:t>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A4AF8" w14:textId="16807728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(187.</w:t>
            </w:r>
            <w:r w:rsidR="00F42EA4">
              <w:rPr>
                <w:sz w:val="14"/>
                <w:szCs w:val="14"/>
              </w:rPr>
              <w:t>1</w:t>
            </w:r>
            <w:r w:rsidRPr="00AF573E">
              <w:rPr>
                <w:sz w:val="14"/>
                <w:szCs w:val="14"/>
              </w:rPr>
              <w:t>, 920.</w:t>
            </w:r>
            <w:r w:rsidR="00F42EA4">
              <w:rPr>
                <w:sz w:val="14"/>
                <w:szCs w:val="14"/>
              </w:rPr>
              <w:t>1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6DE02DBA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02127" w14:textId="1A757F1A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4A916" w14:textId="6C0FED67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9B9F" w14:textId="2845C2C5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GBF-F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9C215" w14:textId="40F80CFD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359.</w:t>
            </w:r>
            <w:r w:rsidR="00F42EA4">
              <w:rPr>
                <w:sz w:val="14"/>
                <w:szCs w:val="14"/>
              </w:rPr>
              <w:t>1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7769F" w14:textId="2C4C9D43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(62.5</w:t>
            </w:r>
            <w:r w:rsidR="00F42EA4">
              <w:rPr>
                <w:sz w:val="14"/>
                <w:szCs w:val="14"/>
              </w:rPr>
              <w:t>1</w:t>
            </w:r>
            <w:r w:rsidRPr="00AF573E">
              <w:rPr>
                <w:sz w:val="14"/>
                <w:szCs w:val="14"/>
              </w:rPr>
              <w:t>, 3218)</w:t>
            </w:r>
          </w:p>
        </w:tc>
      </w:tr>
      <w:tr w:rsidR="00AF573E" w14:paraId="166B3952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7322E" w14:textId="3079F3FD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E10E" w14:textId="17DDAAF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2C7D4" w14:textId="174DC900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8DF83" w14:textId="52279C93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775.9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9A14" w14:textId="51AFA822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(454.</w:t>
            </w:r>
            <w:r w:rsidR="00F42EA4">
              <w:rPr>
                <w:sz w:val="14"/>
                <w:szCs w:val="14"/>
              </w:rPr>
              <w:t>7</w:t>
            </w:r>
            <w:r w:rsidRPr="00AF573E">
              <w:rPr>
                <w:sz w:val="14"/>
                <w:szCs w:val="14"/>
              </w:rPr>
              <w:t>, 319</w:t>
            </w:r>
            <w:r w:rsidR="00F42EA4">
              <w:rPr>
                <w:sz w:val="14"/>
                <w:szCs w:val="14"/>
              </w:rPr>
              <w:t>6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772304D8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2B9FC" w14:textId="694909B7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5BF0D" w14:textId="48A71A5E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F5300" w14:textId="1E24B8C7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GBF-L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1BD0" w14:textId="45A2EE06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110.9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7DB38" w14:textId="0120FBA6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(10.08, 716.8)</w:t>
            </w:r>
          </w:p>
        </w:tc>
      </w:tr>
      <w:tr w:rsidR="00AF573E" w14:paraId="37465600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DC470" w14:textId="431DF7CD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BACE" w14:textId="406574E8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3A91" w14:textId="01D1717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GBF-D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F9C53" w14:textId="0D55BEA4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622.9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CF937" w14:textId="10F874FD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(324.</w:t>
            </w:r>
            <w:r w:rsidR="00F42EA4">
              <w:rPr>
                <w:sz w:val="14"/>
                <w:szCs w:val="14"/>
              </w:rPr>
              <w:t>9</w:t>
            </w:r>
            <w:r w:rsidRPr="00AF573E">
              <w:rPr>
                <w:sz w:val="14"/>
                <w:szCs w:val="14"/>
              </w:rPr>
              <w:t>, 3138)</w:t>
            </w:r>
          </w:p>
        </w:tc>
      </w:tr>
      <w:tr w:rsidR="00AF573E" w14:paraId="4CC70941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E1E96" w14:textId="0D9FFA8C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81923" w14:textId="0C523124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939D7" w14:textId="5AFB1E3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GBF-C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CDD0C" w14:textId="2EF1C3DD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3429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8FD96" w14:textId="794B47E2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(292.</w:t>
            </w:r>
            <w:r w:rsidR="00F42EA4">
              <w:rPr>
                <w:sz w:val="14"/>
                <w:szCs w:val="14"/>
              </w:rPr>
              <w:t>9</w:t>
            </w:r>
            <w:r w:rsidRPr="00AF573E">
              <w:rPr>
                <w:sz w:val="14"/>
                <w:szCs w:val="14"/>
              </w:rPr>
              <w:t>, 3429)</w:t>
            </w:r>
          </w:p>
        </w:tc>
      </w:tr>
      <w:tr w:rsidR="00AF573E" w14:paraId="11CB4949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F1E3" w14:textId="4A8532D8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E3AD3" w14:textId="08763BB8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94AF" w14:textId="6EC366C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GBF-A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BC3DB" w14:textId="355D0C54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283</w:t>
            </w:r>
            <w:r w:rsidR="00F42EA4">
              <w:rPr>
                <w:sz w:val="14"/>
                <w:szCs w:val="14"/>
              </w:rPr>
              <w:t>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590F0" w14:textId="52A48C87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(283</w:t>
            </w:r>
            <w:r w:rsidR="00F42EA4">
              <w:rPr>
                <w:sz w:val="14"/>
                <w:szCs w:val="14"/>
              </w:rPr>
              <w:t>3</w:t>
            </w:r>
            <w:r w:rsidRPr="00AF573E">
              <w:rPr>
                <w:sz w:val="14"/>
                <w:szCs w:val="14"/>
              </w:rPr>
              <w:t>, 283</w:t>
            </w:r>
            <w:r w:rsidR="00F42EA4">
              <w:rPr>
                <w:sz w:val="14"/>
                <w:szCs w:val="14"/>
              </w:rPr>
              <w:t>3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32E123FD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7422C" w14:textId="58E0F086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264DA" w14:textId="69535BF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3FB59" w14:textId="594B74C7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GBF-G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E84C9" w14:textId="3514591B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359.4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EBCF" w14:textId="745F9C7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(53.57, 1721)</w:t>
            </w:r>
          </w:p>
        </w:tc>
      </w:tr>
      <w:tr w:rsidR="00AF573E" w14:paraId="746E7D0B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6792" w14:textId="44291B20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80A87" w14:textId="3892791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8C99D" w14:textId="3ECBDA06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GBF-B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B8473" w14:textId="0E025830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179.6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4DF5C" w14:textId="0CF45416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(6.595, 11</w:t>
            </w:r>
            <w:r w:rsidR="00F42EA4">
              <w:rPr>
                <w:sz w:val="14"/>
                <w:szCs w:val="14"/>
              </w:rPr>
              <w:t>30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05A63F84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001B6" w14:textId="11070D3C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E808D" w14:textId="39C4A370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8E77" w14:textId="2D77E8F4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GBF-M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64FD" w14:textId="442AEAE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1394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1E32" w14:textId="2F57E2D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(3.661, 324</w:t>
            </w:r>
            <w:r w:rsidR="00F42EA4">
              <w:rPr>
                <w:sz w:val="14"/>
                <w:szCs w:val="14"/>
              </w:rPr>
              <w:t>9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61DF9A82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586F" w14:textId="6FEDD646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07DFA" w14:textId="7C72E6D4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DCFFD" w14:textId="6C30AB22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GBF-I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F399" w14:textId="59A54504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23.49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E3ADA" w14:textId="078BB607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(18.6</w:t>
            </w:r>
            <w:r w:rsidR="00F42EA4">
              <w:rPr>
                <w:sz w:val="14"/>
                <w:szCs w:val="14"/>
              </w:rPr>
              <w:t>3</w:t>
            </w:r>
            <w:r w:rsidRPr="00AF573E">
              <w:rPr>
                <w:sz w:val="14"/>
                <w:szCs w:val="14"/>
              </w:rPr>
              <w:t>, 530.9)</w:t>
            </w:r>
          </w:p>
        </w:tc>
      </w:tr>
      <w:tr w:rsidR="00AF573E" w14:paraId="6B2518A3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74C62" w14:textId="0DDA76E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A3FAB" w14:textId="4290093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94475" w14:textId="22223708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GBF-K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2555" w14:textId="5DCF878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133.</w:t>
            </w:r>
            <w:r w:rsidR="005B2513">
              <w:rPr>
                <w:sz w:val="14"/>
                <w:szCs w:val="14"/>
              </w:rPr>
              <w:t>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8E5D9" w14:textId="578A318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(0.651, 488.</w:t>
            </w:r>
            <w:r w:rsidR="005B2513">
              <w:rPr>
                <w:sz w:val="14"/>
                <w:szCs w:val="14"/>
              </w:rPr>
              <w:t>7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27C467E3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F0367" w14:textId="65C0B57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24654" w14:textId="43744C9E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10265" w14:textId="15A5F52A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GBF-J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BC86" w14:textId="6B9C2BDD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95.96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E46BB" w14:textId="0B6E7F0C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(33.0</w:t>
            </w:r>
            <w:r w:rsidR="005B2513">
              <w:rPr>
                <w:sz w:val="14"/>
                <w:szCs w:val="14"/>
              </w:rPr>
              <w:t>3</w:t>
            </w:r>
            <w:r w:rsidRPr="00AF573E">
              <w:rPr>
                <w:sz w:val="14"/>
                <w:szCs w:val="14"/>
              </w:rPr>
              <w:t>, 310.</w:t>
            </w:r>
            <w:r w:rsidR="005B2513">
              <w:rPr>
                <w:sz w:val="14"/>
                <w:szCs w:val="14"/>
              </w:rPr>
              <w:t>2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4B6A4B5D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22869" w14:textId="1701519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51FC7" w14:textId="6AE7804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11B1E" w14:textId="1ABB1C22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GBF-H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A1143" w14:textId="5DB5C860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63.654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4F622" w14:textId="651733FE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(30.83, 501.0)</w:t>
            </w:r>
          </w:p>
        </w:tc>
      </w:tr>
      <w:tr w:rsidR="00AF573E" w14:paraId="1B462E4C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A1DFB" w14:textId="377195F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CEEF1" w14:textId="5742F79C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Negative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75557" w14:textId="5ECA96BC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Potassium Chloride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1B083" w14:textId="248C009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D7D7D" w14:textId="793D3B7C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</w:p>
        </w:tc>
      </w:tr>
      <w:tr w:rsidR="00AF573E" w14:paraId="415AA759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ACB36" w14:textId="1B723294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2B9E6" w14:textId="155B8E30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Negative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79F6" w14:textId="78E4564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Sucrose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D77D5" w14:textId="02C6AA95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6227.955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AF953" w14:textId="4F1B615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(622</w:t>
            </w:r>
            <w:r w:rsidR="005B2513">
              <w:rPr>
                <w:sz w:val="14"/>
                <w:szCs w:val="14"/>
              </w:rPr>
              <w:t>8</w:t>
            </w:r>
            <w:r w:rsidRPr="00AF573E">
              <w:rPr>
                <w:sz w:val="14"/>
                <w:szCs w:val="14"/>
              </w:rPr>
              <w:t>, 622</w:t>
            </w:r>
            <w:r w:rsidR="005B2513">
              <w:rPr>
                <w:sz w:val="14"/>
                <w:szCs w:val="14"/>
              </w:rPr>
              <w:t>8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09BF244C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CFB5" w14:textId="4ED1EEA6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2C72" w14:textId="33A118B1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Other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D527" w14:textId="2ADB4E8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Antimycin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DF46F" w14:textId="5A11893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0.053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3A2A" w14:textId="1FCEB677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(0.012, 0.225)</w:t>
            </w:r>
          </w:p>
        </w:tc>
      </w:tr>
      <w:tr w:rsidR="00AF573E" w14:paraId="2030822D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2BD7" w14:textId="0631477C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7B5F" w14:textId="2CEB9BC2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Other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C20F" w14:textId="2B652DDD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Etoposide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4650F" w14:textId="007A8818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98.38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5BF5A" w14:textId="2999A928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(0.106, 718.9)</w:t>
            </w:r>
          </w:p>
        </w:tc>
      </w:tr>
      <w:tr w:rsidR="00AF573E" w14:paraId="15B57ADA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CB37" w14:textId="4FBA3F54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6F922" w14:textId="0A29CDBF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Positive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08CCE" w14:textId="21E570D7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Menadione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693A0" w14:textId="2ABF2A03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6.572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A4455" w14:textId="6C1E3D55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(4.266, 19.1</w:t>
            </w:r>
            <w:r w:rsidR="005B2513">
              <w:rPr>
                <w:sz w:val="14"/>
                <w:szCs w:val="14"/>
              </w:rPr>
              <w:t>9</w:t>
            </w:r>
            <w:r w:rsidRPr="00AF573E">
              <w:rPr>
                <w:sz w:val="14"/>
                <w:szCs w:val="14"/>
              </w:rPr>
              <w:t>)</w:t>
            </w:r>
          </w:p>
        </w:tc>
      </w:tr>
      <w:tr w:rsidR="00AF573E" w14:paraId="553999BF" w14:textId="77777777" w:rsidTr="00071B4B">
        <w:trPr>
          <w:trHeight w:val="144"/>
          <w:jc w:val="center"/>
        </w:trPr>
        <w:tc>
          <w:tcPr>
            <w:tcW w:w="10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6B790" w14:textId="5440C108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HRG2DC</w:t>
            </w:r>
          </w:p>
        </w:tc>
        <w:tc>
          <w:tcPr>
            <w:tcW w:w="14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FC42" w14:textId="631ACAE4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Positive Control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4E04" w14:textId="362B74CD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E4700C">
              <w:rPr>
                <w:sz w:val="14"/>
                <w:szCs w:val="14"/>
              </w:rPr>
              <w:t>TBHP</w:t>
            </w:r>
          </w:p>
        </w:tc>
        <w:tc>
          <w:tcPr>
            <w:tcW w:w="13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BA15C" w14:textId="5F23D9B7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30.76</w:t>
            </w:r>
          </w:p>
        </w:tc>
        <w:tc>
          <w:tcPr>
            <w:tcW w:w="20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9F8D9" w14:textId="7D643AC9" w:rsidR="00AF573E" w:rsidRPr="00E4700C" w:rsidRDefault="00AF573E" w:rsidP="00AF57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sz w:val="14"/>
                <w:szCs w:val="14"/>
              </w:rPr>
            </w:pPr>
            <w:r w:rsidRPr="00AF573E">
              <w:rPr>
                <w:sz w:val="14"/>
                <w:szCs w:val="14"/>
              </w:rPr>
              <w:t>(7.559, 74.44)</w:t>
            </w:r>
          </w:p>
        </w:tc>
      </w:tr>
    </w:tbl>
    <w:p w14:paraId="06B8C6FB" w14:textId="77777777" w:rsidR="00854597" w:rsidRDefault="00854597" w:rsidP="005E51E7"/>
    <w:sectPr w:rsidR="00854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97"/>
    <w:rsid w:val="001513E2"/>
    <w:rsid w:val="001858AB"/>
    <w:rsid w:val="005314B1"/>
    <w:rsid w:val="005601F1"/>
    <w:rsid w:val="005B2513"/>
    <w:rsid w:val="005E33D7"/>
    <w:rsid w:val="005E51E7"/>
    <w:rsid w:val="006568A9"/>
    <w:rsid w:val="006B56D7"/>
    <w:rsid w:val="007C530F"/>
    <w:rsid w:val="00854597"/>
    <w:rsid w:val="00A82CAD"/>
    <w:rsid w:val="00A905E0"/>
    <w:rsid w:val="00AF573E"/>
    <w:rsid w:val="00E4700C"/>
    <w:rsid w:val="00F4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800C7"/>
  <w15:chartTrackingRefBased/>
  <w15:docId w15:val="{B8C2D4E1-B6CF-424A-8E0A-886D27FD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597"/>
    <w:pPr>
      <w:spacing w:after="0" w:line="240" w:lineRule="auto"/>
    </w:pPr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5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NIEHS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Stephen (NIH/NIEHS) [E]</dc:creator>
  <cp:keywords/>
  <dc:description/>
  <cp:lastModifiedBy>Ferguson, Stephen (NIH/NIEHS) [E]</cp:lastModifiedBy>
  <cp:revision>7</cp:revision>
  <dcterms:created xsi:type="dcterms:W3CDTF">2025-11-21T19:41:00Z</dcterms:created>
  <dcterms:modified xsi:type="dcterms:W3CDTF">2025-11-26T19:51:00Z</dcterms:modified>
</cp:coreProperties>
</file>