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6D07" w14:textId="77777777" w:rsidR="00C917C7" w:rsidRDefault="00172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80C1B" w:rsidRPr="00D922EF">
        <w:rPr>
          <w:rFonts w:ascii="Arial" w:hAnsi="Arial" w:cs="Arial"/>
          <w:sz w:val="20"/>
          <w:szCs w:val="20"/>
        </w:rPr>
        <w:t>able 2.</w:t>
      </w:r>
      <w:r w:rsidR="00D80C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95C40">
        <w:rPr>
          <w:rFonts w:ascii="Arial" w:hAnsi="Arial" w:cs="Arial"/>
          <w:sz w:val="20"/>
          <w:szCs w:val="20"/>
        </w:rPr>
        <w:t xml:space="preserve">Time to first incidence of clinical observations at the skin site of observation in F344/N </w:t>
      </w:r>
      <w:proofErr w:type="spellStart"/>
      <w:r w:rsidR="00C95C40">
        <w:rPr>
          <w:rFonts w:ascii="Arial" w:hAnsi="Arial" w:cs="Arial"/>
          <w:sz w:val="20"/>
          <w:szCs w:val="20"/>
        </w:rPr>
        <w:t>rats</w:t>
      </w:r>
      <w:proofErr w:type="spellEnd"/>
      <w:r w:rsidR="00C95C40">
        <w:rPr>
          <w:rFonts w:ascii="Arial" w:hAnsi="Arial" w:cs="Arial"/>
          <w:sz w:val="20"/>
          <w:szCs w:val="20"/>
        </w:rPr>
        <w:t xml:space="preserve"> and B6C3F1/N Mice in the 90 day dermal study of </w:t>
      </w:r>
      <w:proofErr w:type="spellStart"/>
      <w:r w:rsidR="00C95C40">
        <w:rPr>
          <w:rFonts w:ascii="Arial" w:hAnsi="Arial" w:cs="Arial"/>
          <w:sz w:val="20"/>
          <w:szCs w:val="20"/>
        </w:rPr>
        <w:t>cedarwood</w:t>
      </w:r>
      <w:proofErr w:type="spellEnd"/>
      <w:r w:rsidR="00C95C40">
        <w:rPr>
          <w:rFonts w:ascii="Arial" w:hAnsi="Arial" w:cs="Arial"/>
          <w:sz w:val="20"/>
          <w:szCs w:val="20"/>
        </w:rPr>
        <w:t xml:space="preserve"> oil.</w:t>
      </w:r>
      <w:proofErr w:type="gramEnd"/>
    </w:p>
    <w:p w14:paraId="79DBE99F" w14:textId="644B7DE2" w:rsidR="00C917C7" w:rsidRDefault="00C91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. "/>
        <w:tblDescription w:val="Time to first incidence of clinical observations at the skin site of observation in F344/N rats and B6C3F1/N Mice in the 90 day dermal study of cedarwood oil. "/>
      </w:tblPr>
      <w:tblGrid>
        <w:gridCol w:w="1573"/>
        <w:gridCol w:w="656"/>
        <w:gridCol w:w="1000"/>
        <w:gridCol w:w="1199"/>
        <w:gridCol w:w="857"/>
        <w:gridCol w:w="1000"/>
        <w:gridCol w:w="1000"/>
      </w:tblGrid>
      <w:tr w:rsidR="00BC24BC" w:rsidRPr="00703534" w14:paraId="74E26791" w14:textId="77777777" w:rsidTr="00C917C7">
        <w:trPr>
          <w:tblHeader/>
        </w:trPr>
        <w:tc>
          <w:tcPr>
            <w:tcW w:w="1573" w:type="dxa"/>
            <w:tcBorders>
              <w:bottom w:val="single" w:sz="4" w:space="0" w:color="auto"/>
            </w:tcBorders>
          </w:tcPr>
          <w:p w14:paraId="598C2622" w14:textId="77777777" w:rsidR="00BC24BC" w:rsidRPr="00703534" w:rsidRDefault="00BC24BC" w:rsidP="00BC2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3534">
              <w:rPr>
                <w:rFonts w:ascii="Arial" w:hAnsi="Arial" w:cs="Arial"/>
                <w:b/>
                <w:sz w:val="16"/>
                <w:szCs w:val="16"/>
              </w:rPr>
              <w:t>Endpoint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709FCDA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DA2523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6.25%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73814D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12.5%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D8368C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5582FE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33289EE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C917C7" w:rsidRPr="00703534" w14:paraId="0B8A2C81" w14:textId="77777777" w:rsidTr="00C917C7">
        <w:trPr>
          <w:tblHeader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25CB3" w14:textId="77777777" w:rsidR="00C917C7" w:rsidRPr="00703534" w:rsidRDefault="00C917C7" w:rsidP="00BC24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AEBB0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087CD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6C94B" w14:textId="1FD4F3A1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b/>
                <w:sz w:val="16"/>
                <w:szCs w:val="16"/>
              </w:rPr>
              <w:t>Female Rats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52BD2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EEE94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3950E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4BC" w:rsidRPr="00703534" w14:paraId="34963523" w14:textId="77777777" w:rsidTr="00C917C7"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110BADC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Irritation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14:paraId="0816BCB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6B531B10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nil"/>
            </w:tcBorders>
          </w:tcPr>
          <w:p w14:paraId="6E421970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50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78D6DBCA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65BAC93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49C563E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349E895C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01815D9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Thickened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5AF0A74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D4E097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15CDE1CA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43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65BC7C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A0B8BA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7FA9E7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</w:tr>
      <w:tr w:rsidR="00BC24BC" w:rsidRPr="00703534" w14:paraId="1BB33AD9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41085C7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78D15850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235EFA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3A376D1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63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B604D7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888A6B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D70CE9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</w:tr>
      <w:tr w:rsidR="00BC24BC" w:rsidRPr="00703534" w14:paraId="4F28DAA9" w14:textId="77777777" w:rsidTr="00C917C7"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45E55A31" w14:textId="308D51BE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 (multiple)</w:t>
            </w:r>
            <w:r w:rsidR="00535B7B" w:rsidRPr="00535B7B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14:paraId="0AC1EEF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4CF8E8B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</w:tcPr>
          <w:p w14:paraId="0404D22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47FE1C6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29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7A952C4E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47D19AB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</w:tr>
      <w:tr w:rsidR="00C917C7" w:rsidRPr="00703534" w14:paraId="1B2D6E95" w14:textId="77777777" w:rsidTr="00C917C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B04AD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3092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3512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BB9D3" w14:textId="19651C6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b/>
                <w:sz w:val="16"/>
                <w:szCs w:val="16"/>
              </w:rPr>
              <w:t>Male Rats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495AA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7593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14193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4BC" w:rsidRPr="00703534" w14:paraId="66084DB7" w14:textId="77777777" w:rsidTr="00C917C7"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3EF1C7D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Irritation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14:paraId="5C8B8C4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709109C1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nil"/>
            </w:tcBorders>
          </w:tcPr>
          <w:p w14:paraId="0730376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5FC9979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53CA939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1D8DDA9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2E4B9BE8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679A446A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Thickened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243F75A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191EED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4683D5F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71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AB533B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48E918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C72E1C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05B0EA8F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25A8D140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5870400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555BDE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256289C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04C68B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E5B058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4EF26D1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</w:tr>
      <w:tr w:rsidR="00BC24BC" w:rsidRPr="00703534" w14:paraId="255B858C" w14:textId="77777777" w:rsidTr="00C917C7"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6F232020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 (multiple)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14:paraId="319463F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24CBA36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</w:tcPr>
          <w:p w14:paraId="33490B8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144CE53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6502ED6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3C5BB5D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</w:tr>
      <w:tr w:rsidR="00C917C7" w:rsidRPr="00703534" w14:paraId="338B6D64" w14:textId="77777777" w:rsidTr="00C917C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8478F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29CB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61959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6BE8" w14:textId="7F6A315A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b/>
                <w:sz w:val="16"/>
                <w:szCs w:val="16"/>
              </w:rPr>
              <w:t>Female Mice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397CB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331E5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EE4A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4BC" w:rsidRPr="00703534" w14:paraId="68065EBF" w14:textId="77777777" w:rsidTr="00C917C7"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344BC8D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Irritation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14:paraId="5A65D81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101FFCB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199" w:type="dxa"/>
            <w:tcBorders>
              <w:top w:val="single" w:sz="4" w:space="0" w:color="auto"/>
              <w:bottom w:val="nil"/>
            </w:tcBorders>
          </w:tcPr>
          <w:p w14:paraId="362DE25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195063B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3C0D597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672DEDB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606AFBCA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576DC59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Thickened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2942038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48E2B6E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3D250F8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1D25FF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EB8C5C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18903F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4E074E14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034A706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59C6776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DDFAAC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78A73E2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30932CB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29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2EE65B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EC0303D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</w:tr>
      <w:tr w:rsidR="00BC24BC" w:rsidRPr="00703534" w14:paraId="78F08C8C" w14:textId="77777777" w:rsidTr="00C917C7"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094B3EC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 (multiple)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14:paraId="26B3B574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5744EB3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</w:tcPr>
          <w:p w14:paraId="0A00B98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93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58D974D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2965047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14:paraId="2368722A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</w:tr>
      <w:tr w:rsidR="00C917C7" w:rsidRPr="00703534" w14:paraId="023930E7" w14:textId="77777777" w:rsidTr="00C917C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F5AC8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A6B52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3F943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E5C54" w14:textId="58A843B3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b/>
                <w:sz w:val="16"/>
                <w:szCs w:val="16"/>
              </w:rPr>
              <w:t>Male Mice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8C5F4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E767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1D84" w14:textId="77777777" w:rsidR="00C917C7" w:rsidRPr="00703534" w:rsidRDefault="00C917C7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4BC" w:rsidRPr="00703534" w14:paraId="699EB564" w14:textId="77777777" w:rsidTr="00C917C7"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5023E83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Irritation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14:paraId="0C8F96B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7B95A811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15</w:t>
            </w:r>
          </w:p>
        </w:tc>
        <w:tc>
          <w:tcPr>
            <w:tcW w:w="1199" w:type="dxa"/>
            <w:tcBorders>
              <w:top w:val="single" w:sz="4" w:space="0" w:color="auto"/>
              <w:bottom w:val="nil"/>
            </w:tcBorders>
          </w:tcPr>
          <w:p w14:paraId="375DA03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1DD84A8E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0DB0E4A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14:paraId="563FD36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04C64406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08A1B16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Thickened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3E1F310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4DA8C25E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5E356E68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 xml:space="preserve">Day 29 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2D978F4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C01F512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2237181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8</w:t>
            </w:r>
          </w:p>
        </w:tc>
      </w:tr>
      <w:tr w:rsidR="00BC24BC" w:rsidRPr="00703534" w14:paraId="4EF1D430" w14:textId="77777777" w:rsidTr="00C917C7">
        <w:tc>
          <w:tcPr>
            <w:tcW w:w="1573" w:type="dxa"/>
            <w:tcBorders>
              <w:top w:val="nil"/>
              <w:bottom w:val="nil"/>
            </w:tcBorders>
          </w:tcPr>
          <w:p w14:paraId="452C4BB5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14:paraId="4F613B11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023CC9F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586DDA9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 xml:space="preserve">Day 36 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9686D44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36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6346DF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46B99A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</w:tr>
      <w:tr w:rsidR="00BC24BC" w:rsidRPr="00703534" w14:paraId="0B3FB394" w14:textId="77777777" w:rsidTr="00C917C7">
        <w:tc>
          <w:tcPr>
            <w:tcW w:w="1573" w:type="dxa"/>
            <w:tcBorders>
              <w:top w:val="nil"/>
            </w:tcBorders>
          </w:tcPr>
          <w:p w14:paraId="2E660457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Ulcer (multiple)</w:t>
            </w:r>
          </w:p>
        </w:tc>
        <w:tc>
          <w:tcPr>
            <w:tcW w:w="656" w:type="dxa"/>
            <w:tcBorders>
              <w:top w:val="nil"/>
            </w:tcBorders>
          </w:tcPr>
          <w:p w14:paraId="1AC13B59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020E9296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14:paraId="041A426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64</w:t>
            </w:r>
          </w:p>
        </w:tc>
        <w:tc>
          <w:tcPr>
            <w:tcW w:w="857" w:type="dxa"/>
            <w:tcBorders>
              <w:top w:val="nil"/>
            </w:tcBorders>
          </w:tcPr>
          <w:p w14:paraId="7E7184CA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43</w:t>
            </w:r>
          </w:p>
        </w:tc>
        <w:tc>
          <w:tcPr>
            <w:tcW w:w="1000" w:type="dxa"/>
            <w:tcBorders>
              <w:top w:val="nil"/>
            </w:tcBorders>
          </w:tcPr>
          <w:p w14:paraId="64002C63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  <w:tc>
          <w:tcPr>
            <w:tcW w:w="1000" w:type="dxa"/>
            <w:tcBorders>
              <w:top w:val="nil"/>
            </w:tcBorders>
          </w:tcPr>
          <w:p w14:paraId="75B3BBFC" w14:textId="77777777" w:rsidR="00BC24BC" w:rsidRPr="00703534" w:rsidRDefault="00BC24BC" w:rsidP="00BC24BC">
            <w:pPr>
              <w:rPr>
                <w:rFonts w:ascii="Arial" w:hAnsi="Arial" w:cs="Arial"/>
                <w:sz w:val="16"/>
                <w:szCs w:val="16"/>
              </w:rPr>
            </w:pPr>
            <w:r w:rsidRPr="00703534">
              <w:rPr>
                <w:rFonts w:ascii="Arial" w:hAnsi="Arial" w:cs="Arial"/>
                <w:sz w:val="16"/>
                <w:szCs w:val="16"/>
              </w:rPr>
              <w:t>Day 22</w:t>
            </w:r>
          </w:p>
        </w:tc>
      </w:tr>
    </w:tbl>
    <w:p w14:paraId="13161B7F" w14:textId="0037DB12" w:rsidR="00535B7B" w:rsidRDefault="00535B7B">
      <w:pPr>
        <w:rPr>
          <w:rFonts w:ascii="Arial" w:hAnsi="Arial" w:cs="Arial"/>
          <w:sz w:val="20"/>
          <w:szCs w:val="20"/>
        </w:rPr>
      </w:pPr>
      <w:proofErr w:type="gramStart"/>
      <w:r w:rsidRPr="00535B7B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="002B166C">
        <w:rPr>
          <w:rFonts w:ascii="Arial" w:hAnsi="Arial" w:cs="Arial"/>
          <w:sz w:val="20"/>
          <w:szCs w:val="20"/>
        </w:rPr>
        <w:t xml:space="preserve">   N</w:t>
      </w:r>
      <w:r w:rsidRPr="00535B7B">
        <w:rPr>
          <w:rFonts w:ascii="Arial" w:hAnsi="Arial" w:cs="Arial"/>
          <w:sz w:val="20"/>
          <w:szCs w:val="20"/>
        </w:rPr>
        <w:t>umber of multiple ulcers</w:t>
      </w:r>
      <w:r w:rsidR="002B166C">
        <w:rPr>
          <w:rFonts w:ascii="Arial" w:hAnsi="Arial" w:cs="Arial"/>
          <w:sz w:val="20"/>
          <w:szCs w:val="20"/>
        </w:rPr>
        <w:t xml:space="preserve"> (&gt; 1 ulcer)</w:t>
      </w:r>
      <w:r w:rsidRPr="00535B7B">
        <w:rPr>
          <w:rFonts w:ascii="Arial" w:hAnsi="Arial" w:cs="Arial"/>
          <w:sz w:val="20"/>
          <w:szCs w:val="20"/>
        </w:rPr>
        <w:t xml:space="preserve"> present in the same animal</w:t>
      </w:r>
      <w:bookmarkStart w:id="0" w:name="_GoBack"/>
      <w:bookmarkEnd w:id="0"/>
    </w:p>
    <w:sectPr w:rsidR="00535B7B" w:rsidSect="0057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9B85" w14:textId="77777777" w:rsidR="00BF70CA" w:rsidRDefault="00BF70CA" w:rsidP="00D80C1B">
      <w:r>
        <w:separator/>
      </w:r>
    </w:p>
  </w:endnote>
  <w:endnote w:type="continuationSeparator" w:id="0">
    <w:p w14:paraId="268BDF9F" w14:textId="77777777" w:rsidR="00BF70CA" w:rsidRDefault="00BF70CA" w:rsidP="00D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6716" w14:textId="77777777" w:rsidR="00BF70CA" w:rsidRDefault="00BF70CA" w:rsidP="00D80C1B">
      <w:r>
        <w:separator/>
      </w:r>
    </w:p>
  </w:footnote>
  <w:footnote w:type="continuationSeparator" w:id="0">
    <w:p w14:paraId="773DF649" w14:textId="77777777" w:rsidR="00BF70CA" w:rsidRDefault="00BF70CA" w:rsidP="00D8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4"/>
    <w:rsid w:val="00005D6D"/>
    <w:rsid w:val="0001420B"/>
    <w:rsid w:val="00026EF1"/>
    <w:rsid w:val="00027196"/>
    <w:rsid w:val="00031315"/>
    <w:rsid w:val="000667D4"/>
    <w:rsid w:val="000835C9"/>
    <w:rsid w:val="00087F8F"/>
    <w:rsid w:val="00090299"/>
    <w:rsid w:val="00094E5B"/>
    <w:rsid w:val="000A0831"/>
    <w:rsid w:val="000D36E0"/>
    <w:rsid w:val="000D3924"/>
    <w:rsid w:val="000D6629"/>
    <w:rsid w:val="000E1077"/>
    <w:rsid w:val="000E4108"/>
    <w:rsid w:val="000F54A5"/>
    <w:rsid w:val="0010115C"/>
    <w:rsid w:val="00132230"/>
    <w:rsid w:val="001442CD"/>
    <w:rsid w:val="00151506"/>
    <w:rsid w:val="001627B5"/>
    <w:rsid w:val="00172B3E"/>
    <w:rsid w:val="0019120C"/>
    <w:rsid w:val="001A06DE"/>
    <w:rsid w:val="001A3573"/>
    <w:rsid w:val="001A602F"/>
    <w:rsid w:val="001B3B2C"/>
    <w:rsid w:val="001C44EB"/>
    <w:rsid w:val="001E482D"/>
    <w:rsid w:val="001F2DAD"/>
    <w:rsid w:val="00217BF5"/>
    <w:rsid w:val="00221000"/>
    <w:rsid w:val="00237E10"/>
    <w:rsid w:val="00241391"/>
    <w:rsid w:val="002753F7"/>
    <w:rsid w:val="00283320"/>
    <w:rsid w:val="00286665"/>
    <w:rsid w:val="002A54EC"/>
    <w:rsid w:val="002B166C"/>
    <w:rsid w:val="002E431F"/>
    <w:rsid w:val="00313E19"/>
    <w:rsid w:val="00340A27"/>
    <w:rsid w:val="00346AF4"/>
    <w:rsid w:val="00357AEB"/>
    <w:rsid w:val="003637D6"/>
    <w:rsid w:val="00386D28"/>
    <w:rsid w:val="0039266A"/>
    <w:rsid w:val="003B79C3"/>
    <w:rsid w:val="003C2B96"/>
    <w:rsid w:val="003C6DF1"/>
    <w:rsid w:val="00431304"/>
    <w:rsid w:val="00435573"/>
    <w:rsid w:val="00436881"/>
    <w:rsid w:val="004A4C72"/>
    <w:rsid w:val="004B6BD5"/>
    <w:rsid w:val="004E3FC9"/>
    <w:rsid w:val="004F65A3"/>
    <w:rsid w:val="005262C5"/>
    <w:rsid w:val="00535B7B"/>
    <w:rsid w:val="00547726"/>
    <w:rsid w:val="0055351F"/>
    <w:rsid w:val="00570105"/>
    <w:rsid w:val="00575A0F"/>
    <w:rsid w:val="00597855"/>
    <w:rsid w:val="005A2631"/>
    <w:rsid w:val="005A6385"/>
    <w:rsid w:val="005A6F97"/>
    <w:rsid w:val="005B1CE0"/>
    <w:rsid w:val="005B4E7C"/>
    <w:rsid w:val="005D3E2E"/>
    <w:rsid w:val="005E149B"/>
    <w:rsid w:val="005E1B04"/>
    <w:rsid w:val="005F787D"/>
    <w:rsid w:val="00603343"/>
    <w:rsid w:val="006430A7"/>
    <w:rsid w:val="006A626F"/>
    <w:rsid w:val="006A70A1"/>
    <w:rsid w:val="006C380B"/>
    <w:rsid w:val="006E476B"/>
    <w:rsid w:val="006F3CAE"/>
    <w:rsid w:val="00703534"/>
    <w:rsid w:val="00704C07"/>
    <w:rsid w:val="0071689D"/>
    <w:rsid w:val="00727575"/>
    <w:rsid w:val="007344D3"/>
    <w:rsid w:val="007455BE"/>
    <w:rsid w:val="00747B9B"/>
    <w:rsid w:val="00754416"/>
    <w:rsid w:val="00757D9C"/>
    <w:rsid w:val="00762C4E"/>
    <w:rsid w:val="00780ECB"/>
    <w:rsid w:val="007848C3"/>
    <w:rsid w:val="007D501C"/>
    <w:rsid w:val="00830EF8"/>
    <w:rsid w:val="00835048"/>
    <w:rsid w:val="00851E61"/>
    <w:rsid w:val="00856251"/>
    <w:rsid w:val="00870E6A"/>
    <w:rsid w:val="0088316E"/>
    <w:rsid w:val="00885283"/>
    <w:rsid w:val="008937A9"/>
    <w:rsid w:val="008F0646"/>
    <w:rsid w:val="008F3660"/>
    <w:rsid w:val="0093460F"/>
    <w:rsid w:val="00934D5C"/>
    <w:rsid w:val="009421D7"/>
    <w:rsid w:val="009728B7"/>
    <w:rsid w:val="00991087"/>
    <w:rsid w:val="009A1264"/>
    <w:rsid w:val="009E4169"/>
    <w:rsid w:val="009F3156"/>
    <w:rsid w:val="00A00141"/>
    <w:rsid w:val="00A04E47"/>
    <w:rsid w:val="00A578A5"/>
    <w:rsid w:val="00A60F3B"/>
    <w:rsid w:val="00A73395"/>
    <w:rsid w:val="00A832B7"/>
    <w:rsid w:val="00A93C6C"/>
    <w:rsid w:val="00AC6A43"/>
    <w:rsid w:val="00AD2AE1"/>
    <w:rsid w:val="00B05771"/>
    <w:rsid w:val="00B141E9"/>
    <w:rsid w:val="00B23C92"/>
    <w:rsid w:val="00B37BE7"/>
    <w:rsid w:val="00B661BE"/>
    <w:rsid w:val="00B760C5"/>
    <w:rsid w:val="00B76154"/>
    <w:rsid w:val="00B9471D"/>
    <w:rsid w:val="00BC02BB"/>
    <w:rsid w:val="00BC24BC"/>
    <w:rsid w:val="00BD2B07"/>
    <w:rsid w:val="00BD71B0"/>
    <w:rsid w:val="00BD7F0C"/>
    <w:rsid w:val="00BF0941"/>
    <w:rsid w:val="00BF31BA"/>
    <w:rsid w:val="00BF70CA"/>
    <w:rsid w:val="00C049B1"/>
    <w:rsid w:val="00C221E7"/>
    <w:rsid w:val="00C3380A"/>
    <w:rsid w:val="00C36884"/>
    <w:rsid w:val="00C65FE8"/>
    <w:rsid w:val="00C76101"/>
    <w:rsid w:val="00C776FE"/>
    <w:rsid w:val="00C813B2"/>
    <w:rsid w:val="00C835DD"/>
    <w:rsid w:val="00C917C7"/>
    <w:rsid w:val="00C9213C"/>
    <w:rsid w:val="00C95C40"/>
    <w:rsid w:val="00C97913"/>
    <w:rsid w:val="00CB240F"/>
    <w:rsid w:val="00CC11AC"/>
    <w:rsid w:val="00CD70F6"/>
    <w:rsid w:val="00CE0393"/>
    <w:rsid w:val="00D047A9"/>
    <w:rsid w:val="00D236B0"/>
    <w:rsid w:val="00D42D5D"/>
    <w:rsid w:val="00D72929"/>
    <w:rsid w:val="00D80C1B"/>
    <w:rsid w:val="00D8109E"/>
    <w:rsid w:val="00D8246E"/>
    <w:rsid w:val="00D82744"/>
    <w:rsid w:val="00D874F1"/>
    <w:rsid w:val="00D90330"/>
    <w:rsid w:val="00D922EF"/>
    <w:rsid w:val="00D9641F"/>
    <w:rsid w:val="00DB252C"/>
    <w:rsid w:val="00DB5FEC"/>
    <w:rsid w:val="00DB76F0"/>
    <w:rsid w:val="00E11728"/>
    <w:rsid w:val="00E11F76"/>
    <w:rsid w:val="00E31E7E"/>
    <w:rsid w:val="00E639DC"/>
    <w:rsid w:val="00E91C55"/>
    <w:rsid w:val="00E95749"/>
    <w:rsid w:val="00EB48F4"/>
    <w:rsid w:val="00EC0A60"/>
    <w:rsid w:val="00EC2F4A"/>
    <w:rsid w:val="00EC5371"/>
    <w:rsid w:val="00F1065E"/>
    <w:rsid w:val="00F23E70"/>
    <w:rsid w:val="00F27840"/>
    <w:rsid w:val="00F309CA"/>
    <w:rsid w:val="00F413B5"/>
    <w:rsid w:val="00F46CFD"/>
    <w:rsid w:val="00F60597"/>
    <w:rsid w:val="00F661EC"/>
    <w:rsid w:val="00F767F8"/>
    <w:rsid w:val="00F8069A"/>
    <w:rsid w:val="00F81FB9"/>
    <w:rsid w:val="00F8342F"/>
    <w:rsid w:val="00FB2D11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F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787</Characters>
  <Application>Microsoft Office Word</Application>
  <DocSecurity>0</DocSecurity>
  <Lines>131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>NIEHS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>Catlin NR_Food Chem Toxicol. 2016</dc:subject>
  <dc:creator>Natasha Catlin</dc:creator>
  <cp:lastModifiedBy>Xiaohua Gao</cp:lastModifiedBy>
  <cp:revision>11</cp:revision>
  <cp:lastPrinted>2016-09-23T14:50:00Z</cp:lastPrinted>
  <dcterms:created xsi:type="dcterms:W3CDTF">2016-09-23T15:15:00Z</dcterms:created>
  <dcterms:modified xsi:type="dcterms:W3CDTF">2017-03-01T20:57:00Z</dcterms:modified>
</cp:coreProperties>
</file>