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66" w:rsidRDefault="00D31D66" w:rsidP="00D31D66">
      <w:proofErr w:type="gramStart"/>
      <w:r>
        <w:t xml:space="preserve">Figure </w:t>
      </w:r>
      <w:r w:rsidR="004A3C6E">
        <w:t>1</w:t>
      </w:r>
      <w:r>
        <w:t>.</w:t>
      </w:r>
      <w:proofErr w:type="gramEnd"/>
      <w:r w:rsidR="004A3C6E">
        <w:t xml:space="preserve"> </w:t>
      </w:r>
      <w:r w:rsidR="004A3C6E" w:rsidRPr="004A3C6E">
        <w:t>Effects of PFOA treatment on serum hormone levels</w:t>
      </w:r>
      <w:r w:rsidR="004A3C6E">
        <w:t>.</w:t>
      </w:r>
      <w:bookmarkStart w:id="0" w:name="_GoBack"/>
      <w:bookmarkEnd w:id="0"/>
    </w:p>
    <w:p w:rsidR="00D31D66" w:rsidRDefault="00D31D66" w:rsidP="00D31D66">
      <w:r>
        <w:object w:dxaOrig="4383" w:dyaOrig="2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8pt;height:173.4pt" o:ole="">
            <v:imagedata r:id="rId5" o:title=""/>
          </v:shape>
          <o:OLEObject Type="Embed" ProgID="Prism6.Document" ShapeID="_x0000_i1025" DrawAspect="Content" ObjectID="_1521372293" r:id="rId6"/>
        </w:object>
      </w:r>
    </w:p>
    <w:p w:rsidR="00D31D66" w:rsidRDefault="00D31D66" w:rsidP="00D31D66">
      <w:r>
        <w:object w:dxaOrig="4357" w:dyaOrig="2569">
          <v:shape id="_x0000_i1026" type="#_x0000_t75" style="width:269.4pt;height:159pt" o:ole="">
            <v:imagedata r:id="rId7" o:title=""/>
          </v:shape>
          <o:OLEObject Type="Embed" ProgID="Prism6.Document" ShapeID="_x0000_i1026" DrawAspect="Content" ObjectID="_1521372294" r:id="rId8"/>
        </w:object>
      </w:r>
    </w:p>
    <w:p w:rsidR="00D31D66" w:rsidRDefault="00D31D66" w:rsidP="00D31D66">
      <w:r>
        <w:object w:dxaOrig="4643" w:dyaOrig="2569">
          <v:shape id="_x0000_i1027" type="#_x0000_t75" style="width:304.8pt;height:168.6pt" o:ole="">
            <v:imagedata r:id="rId9" o:title=""/>
          </v:shape>
          <o:OLEObject Type="Embed" ProgID="Prism6.Document" ShapeID="_x0000_i1027" DrawAspect="Content" ObjectID="_1521372295" r:id="rId10"/>
        </w:object>
      </w:r>
    </w:p>
    <w:p w:rsidR="00D31D66" w:rsidRDefault="00D31D66" w:rsidP="00D31D66">
      <w:r>
        <w:object w:dxaOrig="4245" w:dyaOrig="2612">
          <v:shape id="_x0000_i1028" type="#_x0000_t75" style="width:316.8pt;height:195pt" o:ole="">
            <v:imagedata r:id="rId11" o:title=""/>
          </v:shape>
          <o:OLEObject Type="Embed" ProgID="Prism6.Document" ShapeID="_x0000_i1028" DrawAspect="Content" ObjectID="_1521372296" r:id="rId12"/>
        </w:object>
      </w:r>
    </w:p>
    <w:p w:rsidR="007846BF" w:rsidRDefault="004A3C6E"/>
    <w:sectPr w:rsidR="0078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66"/>
    <w:rsid w:val="004A3C6E"/>
    <w:rsid w:val="006B2376"/>
    <w:rsid w:val="00D31D66"/>
    <w:rsid w:val="00E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Steroid Hormones</dc:title>
  <dc:subject>Figure 1</dc:subject>
  <dc:creator>Robinson, Deirdre (NIH/NIEHS) [F]</dc:creator>
  <cp:keywords>Tucker</cp:keywords>
  <cp:lastModifiedBy>Xiaohua Gao</cp:lastModifiedBy>
  <cp:revision>2</cp:revision>
  <dcterms:created xsi:type="dcterms:W3CDTF">2016-04-05T18:27:00Z</dcterms:created>
  <dcterms:modified xsi:type="dcterms:W3CDTF">2016-04-05T18:38:00Z</dcterms:modified>
  <cp:category>figure</cp:category>
</cp:coreProperties>
</file>